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77CA7D1" w14:textId="77777777" w:rsidR="0014709A" w:rsidRDefault="008656D9">
      <w:pPr>
        <w:spacing w:after="0"/>
        <w:jc w:val="center"/>
        <w:rPr>
          <w:rFonts w:ascii="Times New Roman" w:hAnsi="Times New Roman" w:cs="Times New Roman"/>
          <w:sz w:val="32"/>
          <w:szCs w:val="32"/>
        </w:rPr>
      </w:pPr>
      <w:r>
        <w:rPr>
          <w:rFonts w:ascii="Times New Roman" w:hAnsi="Times New Roman" w:cs="Times New Roman"/>
          <w:sz w:val="32"/>
          <w:szCs w:val="32"/>
        </w:rPr>
        <w:t>GATE PASS APPLICATION FOR STUDENT VEHICLES</w:t>
      </w:r>
    </w:p>
    <w:p w14:paraId="743ED4AA" w14:textId="55826B2B" w:rsidR="0014709A" w:rsidRDefault="008656D9">
      <w:pPr>
        <w:spacing w:after="0"/>
        <w:jc w:val="center"/>
        <w:rPr>
          <w:rFonts w:ascii="Times New Roman" w:hAnsi="Times New Roman" w:cs="Times New Roman"/>
          <w:b/>
          <w:sz w:val="24"/>
          <w:szCs w:val="24"/>
        </w:rPr>
      </w:pPr>
      <w:r>
        <w:rPr>
          <w:rFonts w:ascii="Times New Roman" w:hAnsi="Times New Roman" w:cs="Times New Roman"/>
          <w:b/>
          <w:sz w:val="24"/>
          <w:szCs w:val="24"/>
        </w:rPr>
        <w:t>Gate Pass Number: ___</w:t>
      </w:r>
      <w:r w:rsidR="005D23B1">
        <w:rPr>
          <w:rFonts w:ascii="Times New Roman" w:hAnsi="Times New Roman" w:cs="Times New Roman"/>
          <w:b/>
          <w:sz w:val="24"/>
          <w:szCs w:val="24"/>
        </w:rPr>
        <w:t>_______</w:t>
      </w:r>
    </w:p>
    <w:p w14:paraId="2971727F" w14:textId="77777777" w:rsidR="0014709A" w:rsidRDefault="008656D9">
      <w:pPr>
        <w:spacing w:after="0"/>
        <w:rPr>
          <w:rFonts w:ascii="Times New Roman" w:hAnsi="Times New Roman" w:cs="Times New Roman"/>
          <w:sz w:val="24"/>
          <w:szCs w:val="24"/>
        </w:rPr>
      </w:pPr>
      <w:r>
        <w:rPr>
          <w:rFonts w:ascii="Times New Roman" w:hAnsi="Times New Roman" w:cs="Times New Roman"/>
          <w:sz w:val="24"/>
          <w:szCs w:val="24"/>
        </w:rPr>
        <w:t xml:space="preserve">Name of Student: _____________________________________ Course and Year: ___________ </w:t>
      </w:r>
    </w:p>
    <w:p w14:paraId="00424BFB" w14:textId="77777777" w:rsidR="0014709A" w:rsidRDefault="008656D9">
      <w:pPr>
        <w:spacing w:after="0"/>
        <w:rPr>
          <w:rFonts w:ascii="Times New Roman" w:hAnsi="Times New Roman" w:cs="Times New Roman"/>
          <w:sz w:val="24"/>
          <w:szCs w:val="24"/>
        </w:rPr>
      </w:pPr>
      <w:r>
        <w:rPr>
          <w:rFonts w:ascii="Times New Roman" w:hAnsi="Times New Roman" w:cs="Times New Roman"/>
          <w:sz w:val="24"/>
          <w:szCs w:val="24"/>
        </w:rPr>
        <w:t xml:space="preserve">Address: ____________________________________________ Contact No.: _______________ </w:t>
      </w:r>
    </w:p>
    <w:p w14:paraId="0A69877F" w14:textId="49C995BE" w:rsidR="0014709A" w:rsidRDefault="008656D9">
      <w:pPr>
        <w:spacing w:after="0"/>
        <w:rPr>
          <w:rFonts w:ascii="Times New Roman" w:hAnsi="Times New Roman" w:cs="Times New Roman"/>
          <w:sz w:val="24"/>
          <w:szCs w:val="24"/>
        </w:rPr>
      </w:pPr>
      <w:r>
        <w:rPr>
          <w:rFonts w:ascii="Times New Roman" w:hAnsi="Times New Roman" w:cs="Times New Roman"/>
          <w:sz w:val="24"/>
          <w:szCs w:val="24"/>
        </w:rPr>
        <w:t>Type of Vehicle: ___________________ Color: _____________Plate No.: ____________</w:t>
      </w:r>
    </w:p>
    <w:p w14:paraId="0D7FC62B" w14:textId="77777777" w:rsidR="0014709A" w:rsidRDefault="0014709A">
      <w:pPr>
        <w:spacing w:after="0"/>
        <w:rPr>
          <w:rFonts w:ascii="Times New Roman" w:hAnsi="Times New Roman" w:cs="Times New Roman"/>
          <w:b/>
          <w:sz w:val="16"/>
          <w:szCs w:val="16"/>
        </w:rPr>
      </w:pPr>
    </w:p>
    <w:p w14:paraId="79E215DB" w14:textId="77777777" w:rsidR="0014709A" w:rsidRDefault="008656D9">
      <w:pPr>
        <w:spacing w:after="0"/>
        <w:rPr>
          <w:rFonts w:ascii="Times New Roman" w:hAnsi="Times New Roman" w:cs="Times New Roman"/>
          <w:sz w:val="24"/>
          <w:szCs w:val="24"/>
        </w:rPr>
      </w:pPr>
      <w:r>
        <w:rPr>
          <w:rFonts w:ascii="Times New Roman" w:hAnsi="Times New Roman" w:cs="Times New Roman"/>
          <w:b/>
          <w:sz w:val="24"/>
          <w:szCs w:val="24"/>
        </w:rPr>
        <w:t>Conditions</w:t>
      </w:r>
      <w:r>
        <w:rPr>
          <w:rFonts w:ascii="Times New Roman" w:hAnsi="Times New Roman" w:cs="Times New Roman"/>
          <w:sz w:val="24"/>
          <w:szCs w:val="24"/>
        </w:rPr>
        <w:t>:</w:t>
      </w:r>
    </w:p>
    <w:p w14:paraId="716D76FE" w14:textId="77777777" w:rsidR="0014709A" w:rsidRDefault="0014709A">
      <w:pPr>
        <w:spacing w:after="0"/>
        <w:rPr>
          <w:rFonts w:ascii="Times New Roman" w:hAnsi="Times New Roman" w:cs="Times New Roman"/>
          <w:sz w:val="16"/>
          <w:szCs w:val="16"/>
        </w:rPr>
      </w:pPr>
    </w:p>
    <w:p w14:paraId="0F7ADD3F" w14:textId="438D3B1F"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As a privilege, gate pass stickers will be issued to qualified students with </w:t>
      </w:r>
      <w:r w:rsidR="007645F1">
        <w:rPr>
          <w:rFonts w:ascii="Times New Roman" w:hAnsi="Times New Roman" w:cs="Times New Roman"/>
          <w:sz w:val="24"/>
          <w:szCs w:val="24"/>
        </w:rPr>
        <w:t xml:space="preserve">a </w:t>
      </w:r>
      <w:r>
        <w:rPr>
          <w:rFonts w:ascii="Times New Roman" w:hAnsi="Times New Roman" w:cs="Times New Roman"/>
          <w:sz w:val="24"/>
          <w:szCs w:val="24"/>
        </w:rPr>
        <w:t xml:space="preserve">valid driver’s license (student permit is accepted) and with vehicles (4 wheels and motorcycles) coming to the University.  Gate pass stickers are </w:t>
      </w:r>
      <w:r w:rsidR="007645F1">
        <w:rPr>
          <w:rFonts w:ascii="Times New Roman" w:hAnsi="Times New Roman" w:cs="Times New Roman"/>
          <w:sz w:val="24"/>
          <w:szCs w:val="24"/>
        </w:rPr>
        <w:t>non-transferable</w:t>
      </w:r>
      <w:r>
        <w:rPr>
          <w:rFonts w:ascii="Times New Roman" w:hAnsi="Times New Roman" w:cs="Times New Roman"/>
          <w:sz w:val="24"/>
          <w:szCs w:val="24"/>
        </w:rPr>
        <w:t xml:space="preserve">. </w:t>
      </w:r>
    </w:p>
    <w:p w14:paraId="77866DCF" w14:textId="7377ACEB"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Students (SOMed, COLaw) will only be allowed to enter and park after 5:00 PM.  Gate 4 parking will be an option</w:t>
      </w:r>
      <w:r w:rsidR="007645F1">
        <w:rPr>
          <w:rFonts w:ascii="Times New Roman" w:hAnsi="Times New Roman" w:cs="Times New Roman"/>
          <w:sz w:val="24"/>
          <w:szCs w:val="24"/>
        </w:rPr>
        <w:t>,</w:t>
      </w:r>
      <w:r>
        <w:rPr>
          <w:rFonts w:ascii="Times New Roman" w:hAnsi="Times New Roman" w:cs="Times New Roman"/>
          <w:sz w:val="24"/>
          <w:szCs w:val="24"/>
        </w:rPr>
        <w:t xml:space="preserve"> depending on the availability of parking spaces.</w:t>
      </w:r>
    </w:p>
    <w:p w14:paraId="7B2F99AE" w14:textId="77777777"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Student motorcycle parking will be allowed only in designated areas.</w:t>
      </w:r>
    </w:p>
    <w:p w14:paraId="6C278F3C" w14:textId="77777777"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Jesuit Residence parking area is off limits for all non-Ateneo vehicles.</w:t>
      </w:r>
    </w:p>
    <w:p w14:paraId="44AEE7B5" w14:textId="77777777"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4-wheeled vehicles and motorcycles will be inspected following the security protocols.  Students are not allowed to bring in outsiders using their vehicles unless properly cleared.</w:t>
      </w:r>
    </w:p>
    <w:p w14:paraId="04FBEEC9" w14:textId="5D2299FF"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Gate pass stickers must be affixed preferably at the upper right portion of the </w:t>
      </w:r>
      <w:r w:rsidR="007645F1">
        <w:rPr>
          <w:rFonts w:ascii="Times New Roman" w:hAnsi="Times New Roman" w:cs="Times New Roman"/>
          <w:sz w:val="24"/>
          <w:szCs w:val="24"/>
        </w:rPr>
        <w:t>windshield</w:t>
      </w:r>
      <w:r>
        <w:rPr>
          <w:rFonts w:ascii="Times New Roman" w:hAnsi="Times New Roman" w:cs="Times New Roman"/>
          <w:sz w:val="24"/>
          <w:szCs w:val="24"/>
        </w:rPr>
        <w:t xml:space="preserve"> or on the front mudguard for motorcycles.</w:t>
      </w:r>
    </w:p>
    <w:p w14:paraId="50045B4D" w14:textId="77777777"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helmet and the muffler policy must be observed for motorcycles.</w:t>
      </w:r>
    </w:p>
    <w:p w14:paraId="522F8159" w14:textId="5C21D75A"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Loss or damage of gate pass stickers must be reported to the USO with an affidavit duly notarized.  A replacement fee will be charged</w:t>
      </w:r>
      <w:r w:rsidR="007645F1">
        <w:rPr>
          <w:rFonts w:ascii="Times New Roman" w:hAnsi="Times New Roman" w:cs="Times New Roman"/>
          <w:sz w:val="24"/>
          <w:szCs w:val="24"/>
        </w:rPr>
        <w:t>,</w:t>
      </w:r>
      <w:r>
        <w:rPr>
          <w:rFonts w:ascii="Times New Roman" w:hAnsi="Times New Roman" w:cs="Times New Roman"/>
          <w:sz w:val="24"/>
          <w:szCs w:val="24"/>
        </w:rPr>
        <w:t xml:space="preserve"> and a new gate pass sticker will be issued.</w:t>
      </w:r>
    </w:p>
    <w:p w14:paraId="03820E26" w14:textId="4E17B6E5"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Students are expected to respect university authorities. They bind themselves to obey rules and regulations on the following policies</w:t>
      </w:r>
      <w:r w:rsidR="007645F1">
        <w:rPr>
          <w:rFonts w:ascii="Times New Roman" w:hAnsi="Times New Roman" w:cs="Times New Roman"/>
          <w:sz w:val="24"/>
          <w:szCs w:val="24"/>
        </w:rPr>
        <w:t>,</w:t>
      </w:r>
      <w:r>
        <w:rPr>
          <w:rFonts w:ascii="Times New Roman" w:hAnsi="Times New Roman" w:cs="Times New Roman"/>
          <w:sz w:val="24"/>
          <w:szCs w:val="24"/>
        </w:rPr>
        <w:t xml:space="preserve"> but not limited to </w:t>
      </w:r>
      <w:r w:rsidR="007645F1">
        <w:rPr>
          <w:rFonts w:ascii="Times New Roman" w:hAnsi="Times New Roman" w:cs="Times New Roman"/>
          <w:sz w:val="24"/>
          <w:szCs w:val="24"/>
        </w:rPr>
        <w:t>them</w:t>
      </w:r>
      <w:r>
        <w:rPr>
          <w:rFonts w:ascii="Times New Roman" w:hAnsi="Times New Roman" w:cs="Times New Roman"/>
          <w:sz w:val="24"/>
          <w:szCs w:val="24"/>
        </w:rPr>
        <w:t>;</w:t>
      </w:r>
    </w:p>
    <w:p w14:paraId="2F6580FA" w14:textId="4BF6CAC2" w:rsidR="0014709A" w:rsidRDefault="008656D9">
      <w:pPr>
        <w:pStyle w:val="ListParagraph"/>
        <w:numPr>
          <w:ilvl w:val="1"/>
          <w:numId w:val="1"/>
        </w:numPr>
        <w:spacing w:after="0"/>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All vehicles entering the campus are subject to </w:t>
      </w:r>
      <w:r w:rsidR="007645F1">
        <w:rPr>
          <w:rFonts w:ascii="Times New Roman" w:hAnsi="Times New Roman" w:cs="Times New Roman"/>
          <w:b/>
          <w:i/>
          <w:sz w:val="24"/>
          <w:szCs w:val="24"/>
          <w:u w:val="single"/>
        </w:rPr>
        <w:t xml:space="preserve">a </w:t>
      </w:r>
      <w:r>
        <w:rPr>
          <w:rFonts w:ascii="Times New Roman" w:hAnsi="Times New Roman" w:cs="Times New Roman"/>
          <w:b/>
          <w:i/>
          <w:sz w:val="24"/>
          <w:szCs w:val="24"/>
          <w:u w:val="single"/>
        </w:rPr>
        <w:t xml:space="preserve">security </w:t>
      </w:r>
      <w:r w:rsidR="007645F1">
        <w:rPr>
          <w:rFonts w:ascii="Times New Roman" w:hAnsi="Times New Roman" w:cs="Times New Roman"/>
          <w:b/>
          <w:i/>
          <w:sz w:val="24"/>
          <w:szCs w:val="24"/>
          <w:u w:val="single"/>
        </w:rPr>
        <w:t>check/inspection</w:t>
      </w:r>
    </w:p>
    <w:p w14:paraId="6411C0FF" w14:textId="77777777" w:rsidR="0014709A" w:rsidRDefault="008656D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Illegal parking / Traffic obstruction / No overnight parking  </w:t>
      </w:r>
    </w:p>
    <w:p w14:paraId="1825F019" w14:textId="77777777" w:rsidR="0014709A" w:rsidRDefault="008656D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Over speeding (exceeding the speed limit of 10 km/</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w:t>
      </w:r>
    </w:p>
    <w:p w14:paraId="0278B36C" w14:textId="141AC2B3" w:rsidR="0014709A" w:rsidRDefault="008656D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Blowing of horns, helmet</w:t>
      </w:r>
      <w:r w:rsidR="007645F1">
        <w:rPr>
          <w:rFonts w:ascii="Times New Roman" w:hAnsi="Times New Roman" w:cs="Times New Roman"/>
          <w:sz w:val="24"/>
          <w:szCs w:val="24"/>
        </w:rPr>
        <w:t>,</w:t>
      </w:r>
      <w:r>
        <w:rPr>
          <w:rFonts w:ascii="Times New Roman" w:hAnsi="Times New Roman" w:cs="Times New Roman"/>
          <w:sz w:val="24"/>
          <w:szCs w:val="24"/>
        </w:rPr>
        <w:t xml:space="preserve"> and muffler policy for motorcycles</w:t>
      </w:r>
    </w:p>
    <w:p w14:paraId="6B87DC85" w14:textId="77777777" w:rsidR="0014709A" w:rsidRDefault="008656D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Always give way to pedestrians </w:t>
      </w:r>
    </w:p>
    <w:p w14:paraId="5623D38D" w14:textId="4CE395BB"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Violation tickets will be issued for any traffic violation</w:t>
      </w:r>
      <w:r w:rsidR="007645F1">
        <w:rPr>
          <w:rFonts w:ascii="Times New Roman" w:hAnsi="Times New Roman" w:cs="Times New Roman"/>
          <w:sz w:val="24"/>
          <w:szCs w:val="24"/>
        </w:rPr>
        <w:t>,</w:t>
      </w:r>
      <w:r>
        <w:rPr>
          <w:rFonts w:ascii="Times New Roman" w:hAnsi="Times New Roman" w:cs="Times New Roman"/>
          <w:sz w:val="24"/>
          <w:szCs w:val="24"/>
        </w:rPr>
        <w:t xml:space="preserve"> and with the following sanctions;</w:t>
      </w:r>
    </w:p>
    <w:p w14:paraId="3777B518" w14:textId="77777777" w:rsidR="0014709A" w:rsidRDefault="008656D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offense – warning</w:t>
      </w:r>
    </w:p>
    <w:p w14:paraId="066B30A4" w14:textId="77777777" w:rsidR="0014709A" w:rsidRDefault="008656D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offense – Suspension of privilege for 1 week and reported to DSA/OSS</w:t>
      </w:r>
    </w:p>
    <w:p w14:paraId="5935ABAA" w14:textId="77777777" w:rsidR="0014709A" w:rsidRDefault="008656D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offense- Blacklisted for 1 school year and reported to DSA/OSS</w:t>
      </w:r>
    </w:p>
    <w:p w14:paraId="7B077969" w14:textId="77777777" w:rsidR="0014709A" w:rsidRDefault="008656D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The University will not be held liable for any loss or damage to vehicles and personal items while inside the campus. Owners of motorcycles are advised to lock their motorcycles and to secure their helmets properly.</w:t>
      </w:r>
    </w:p>
    <w:p w14:paraId="68C9BD7C" w14:textId="77777777" w:rsidR="0014709A" w:rsidRDefault="0014709A">
      <w:pPr>
        <w:spacing w:after="0"/>
        <w:jc w:val="both"/>
        <w:rPr>
          <w:rFonts w:ascii="Times New Roman" w:hAnsi="Times New Roman" w:cs="Times New Roman"/>
          <w:b/>
          <w:sz w:val="16"/>
          <w:szCs w:val="16"/>
        </w:rPr>
      </w:pPr>
    </w:p>
    <w:p w14:paraId="1E772021" w14:textId="77777777" w:rsidR="0014709A" w:rsidRDefault="008656D9">
      <w:pPr>
        <w:spacing w:after="0"/>
        <w:jc w:val="both"/>
        <w:rPr>
          <w:rFonts w:ascii="Times New Roman" w:hAnsi="Times New Roman" w:cs="Times New Roman"/>
          <w:sz w:val="24"/>
          <w:szCs w:val="24"/>
        </w:rPr>
      </w:pPr>
      <w:r>
        <w:rPr>
          <w:rFonts w:ascii="Times New Roman" w:hAnsi="Times New Roman" w:cs="Times New Roman"/>
          <w:b/>
          <w:sz w:val="24"/>
          <w:szCs w:val="24"/>
        </w:rPr>
        <w:t>Requirements for application</w:t>
      </w:r>
      <w:r>
        <w:rPr>
          <w:rFonts w:ascii="Times New Roman" w:hAnsi="Times New Roman" w:cs="Times New Roman"/>
          <w:sz w:val="24"/>
          <w:szCs w:val="24"/>
        </w:rPr>
        <w:t xml:space="preserve">:  </w:t>
      </w:r>
    </w:p>
    <w:p w14:paraId="5B1862E9" w14:textId="3625C087" w:rsidR="0014709A" w:rsidRDefault="008656D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1 pc. 2x2 photo </w:t>
      </w:r>
    </w:p>
    <w:p w14:paraId="51976514" w14:textId="77777777" w:rsidR="0014709A" w:rsidRDefault="008656D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Photocopy of vehicle registration and driver’s license</w:t>
      </w:r>
    </w:p>
    <w:p w14:paraId="380D8157" w14:textId="1C0D6167" w:rsidR="0014709A" w:rsidRDefault="008656D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Photocopy of official receipt of enrollment or a note from </w:t>
      </w:r>
      <w:r w:rsidR="007645F1">
        <w:rPr>
          <w:rFonts w:ascii="Times New Roman" w:hAnsi="Times New Roman" w:cs="Times New Roman"/>
          <w:sz w:val="24"/>
          <w:szCs w:val="24"/>
        </w:rPr>
        <w:t xml:space="preserve">the </w:t>
      </w:r>
      <w:r>
        <w:rPr>
          <w:rFonts w:ascii="Times New Roman" w:hAnsi="Times New Roman" w:cs="Times New Roman"/>
          <w:sz w:val="24"/>
          <w:szCs w:val="24"/>
        </w:rPr>
        <w:t>Finance office.</w:t>
      </w:r>
    </w:p>
    <w:p w14:paraId="7927AE9C" w14:textId="77777777" w:rsidR="0014709A" w:rsidRDefault="008656D9">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Payment Slip and Official receipt for gate pass sticker </w:t>
      </w:r>
    </w:p>
    <w:p w14:paraId="026285DF" w14:textId="77777777" w:rsidR="0014709A" w:rsidRDefault="0014709A">
      <w:pPr>
        <w:spacing w:after="0"/>
        <w:jc w:val="center"/>
        <w:rPr>
          <w:rFonts w:ascii="Times New Roman" w:hAnsi="Times New Roman" w:cs="Times New Roman"/>
          <w:sz w:val="16"/>
          <w:szCs w:val="16"/>
        </w:rPr>
      </w:pPr>
    </w:p>
    <w:p w14:paraId="18B65E68" w14:textId="56B510F8" w:rsidR="0014709A" w:rsidRDefault="008656D9">
      <w:pPr>
        <w:spacing w:after="0"/>
        <w:jc w:val="center"/>
        <w:rPr>
          <w:rFonts w:ascii="Times New Roman" w:hAnsi="Times New Roman" w:cs="Times New Roman"/>
          <w:sz w:val="24"/>
          <w:szCs w:val="24"/>
        </w:rPr>
      </w:pPr>
      <w:r>
        <w:rPr>
          <w:rFonts w:ascii="Times New Roman" w:hAnsi="Times New Roman" w:cs="Times New Roman"/>
          <w:sz w:val="24"/>
          <w:szCs w:val="24"/>
        </w:rPr>
        <w:t>I HAVE READ AND UNDERSTOOD FULLY THE CONDITIONS ABOVE</w:t>
      </w:r>
      <w:r w:rsidR="007645F1">
        <w:rPr>
          <w:rFonts w:ascii="Times New Roman" w:hAnsi="Times New Roman" w:cs="Times New Roman"/>
          <w:sz w:val="24"/>
          <w:szCs w:val="24"/>
        </w:rPr>
        <w:t>,</w:t>
      </w:r>
      <w:r>
        <w:rPr>
          <w:rFonts w:ascii="Times New Roman" w:hAnsi="Times New Roman" w:cs="Times New Roman"/>
          <w:sz w:val="24"/>
          <w:szCs w:val="24"/>
        </w:rPr>
        <w:t xml:space="preserve"> AND I CONFORM WITH ALL THE PROVISIONS STATED </w:t>
      </w:r>
      <w:r w:rsidR="007645F1">
        <w:rPr>
          <w:rFonts w:ascii="Times New Roman" w:hAnsi="Times New Roman" w:cs="Times New Roman"/>
          <w:sz w:val="24"/>
          <w:szCs w:val="24"/>
        </w:rPr>
        <w:t>THEREIN</w:t>
      </w:r>
      <w:r w:rsidR="00A602B4">
        <w:rPr>
          <w:rFonts w:ascii="Times New Roman" w:hAnsi="Times New Roman" w:cs="Times New Roman"/>
          <w:sz w:val="24"/>
          <w:szCs w:val="24"/>
        </w:rPr>
        <w:t xml:space="preserve"> </w:t>
      </w:r>
      <w:r>
        <w:rPr>
          <w:rFonts w:ascii="Times New Roman" w:hAnsi="Times New Roman" w:cs="Times New Roman"/>
          <w:sz w:val="24"/>
          <w:szCs w:val="24"/>
        </w:rPr>
        <w:t>(Revised 5-9-17)</w:t>
      </w:r>
    </w:p>
    <w:p w14:paraId="27507D93" w14:textId="77777777" w:rsidR="0014709A" w:rsidRDefault="0014709A">
      <w:pPr>
        <w:spacing w:after="0"/>
        <w:rPr>
          <w:rFonts w:ascii="Times New Roman" w:hAnsi="Times New Roman" w:cs="Times New Roman"/>
          <w:sz w:val="24"/>
          <w:szCs w:val="24"/>
        </w:rPr>
      </w:pPr>
    </w:p>
    <w:p w14:paraId="55EE26F3" w14:textId="77777777" w:rsidR="0014709A" w:rsidRDefault="008656D9">
      <w:pPr>
        <w:spacing w:after="0"/>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2C591B1C" w14:textId="77777777" w:rsidR="0014709A" w:rsidRDefault="008656D9">
      <w:pPr>
        <w:spacing w:after="0"/>
        <w:rPr>
          <w:rFonts w:ascii="Times New Roman" w:hAnsi="Times New Roman" w:cs="Times New Roman"/>
          <w:sz w:val="24"/>
          <w:szCs w:val="24"/>
        </w:rPr>
      </w:pPr>
      <w:r>
        <w:rPr>
          <w:rFonts w:ascii="Times New Roman" w:hAnsi="Times New Roman" w:cs="Times New Roman"/>
          <w:sz w:val="24"/>
          <w:szCs w:val="24"/>
        </w:rPr>
        <w:t>Applicant’s Name and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Approved</w:t>
      </w:r>
    </w:p>
    <w:p w14:paraId="7171CB0C" w14:textId="77777777" w:rsidR="0014709A" w:rsidRDefault="008656D9">
      <w:pPr>
        <w:spacing w:after="0"/>
        <w:rPr>
          <w:rFonts w:ascii="Times New Roman" w:hAnsi="Times New Roman" w:cs="Times New Roman"/>
          <w:sz w:val="24"/>
          <w:szCs w:val="24"/>
        </w:rPr>
      </w:pPr>
      <w:r>
        <w:rPr>
          <w:rFonts w:ascii="Times New Roman" w:hAnsi="Times New Roman" w:cs="Times New Roman"/>
          <w:sz w:val="24"/>
          <w:szCs w:val="24"/>
        </w:rPr>
        <w:t>OR Number: 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___________________</w:t>
      </w:r>
    </w:p>
    <w:sectPr w:rsidR="0014709A">
      <w:headerReference w:type="default" r:id="rId8"/>
      <w:footnotePr>
        <w:pos w:val="beneathText"/>
      </w:footnotePr>
      <w:pgSz w:w="12240" w:h="1872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2B05C" w14:textId="77777777" w:rsidR="00E94C83" w:rsidRDefault="00E94C83">
      <w:pPr>
        <w:spacing w:line="240" w:lineRule="auto"/>
      </w:pPr>
      <w:r>
        <w:separator/>
      </w:r>
    </w:p>
  </w:endnote>
  <w:endnote w:type="continuationSeparator" w:id="0">
    <w:p w14:paraId="007C72B9" w14:textId="77777777" w:rsidR="00E94C83" w:rsidRDefault="00E94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tura MT Script Capitals">
    <w:panose1 w:val="03020802060602070202"/>
    <w:charset w:val="00"/>
    <w:family w:val="script"/>
    <w:pitch w:val="variable"/>
    <w:sig w:usb0="00000003" w:usb1="00000000" w:usb2="00000000" w:usb3="00000000" w:csb0="00000001" w:csb1="00000000"/>
  </w:font>
  <w:font w:name="MaturaMTScriptCapitals">
    <w:altName w:val="Segoe Print"/>
    <w:charset w:val="00"/>
    <w:family w:val="auto"/>
    <w:pitch w:val="default"/>
  </w:font>
  <w:font w:name="Britannic Bold">
    <w:panose1 w:val="020B0903060703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C20B3" w14:textId="77777777" w:rsidR="00E94C83" w:rsidRDefault="00E94C83">
      <w:pPr>
        <w:spacing w:after="0"/>
      </w:pPr>
      <w:r>
        <w:separator/>
      </w:r>
    </w:p>
  </w:footnote>
  <w:footnote w:type="continuationSeparator" w:id="0">
    <w:p w14:paraId="48735C64" w14:textId="77777777" w:rsidR="00E94C83" w:rsidRDefault="00E94C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F98CC" w14:textId="77777777" w:rsidR="0014709A" w:rsidRDefault="008656D9">
    <w:pPr>
      <w:tabs>
        <w:tab w:val="left" w:pos="765"/>
        <w:tab w:val="center" w:pos="5688"/>
      </w:tabs>
      <w:autoSpaceDE w:val="0"/>
      <w:spacing w:after="0" w:line="200" w:lineRule="atLeast"/>
      <w:jc w:val="center"/>
      <w:rPr>
        <w:rFonts w:ascii="Matura MT Script Capitals" w:hAnsi="Matura MT Script Capitals" w:cs="MaturaMTScriptCapitals"/>
        <w:sz w:val="47"/>
        <w:szCs w:val="47"/>
      </w:rPr>
    </w:pPr>
    <w:r>
      <w:rPr>
        <w:rFonts w:ascii="Matura MT Script Capitals" w:hAnsi="Matura MT Script Capitals" w:cs="MaturaMTScriptCapitals"/>
        <w:sz w:val="47"/>
        <w:szCs w:val="47"/>
      </w:rPr>
      <w:t>Ateneo de Zamboanga University</w:t>
    </w:r>
  </w:p>
  <w:p w14:paraId="20A5CF8F" w14:textId="77777777" w:rsidR="0014709A" w:rsidRDefault="008656D9">
    <w:pPr>
      <w:autoSpaceDE w:val="0"/>
      <w:spacing w:after="0" w:line="200" w:lineRule="atLeast"/>
      <w:jc w:val="center"/>
      <w:rPr>
        <w:rFonts w:ascii="Britannic Bold" w:hAnsi="Britannic Bold"/>
        <w:szCs w:val="20"/>
      </w:rPr>
    </w:pPr>
    <w:r>
      <w:rPr>
        <w:rFonts w:ascii="Britannic Bold" w:hAnsi="Britannic Bold"/>
        <w:szCs w:val="20"/>
      </w:rPr>
      <w:t>Ateneo 100 years and Beyond</w:t>
    </w:r>
  </w:p>
  <w:p w14:paraId="141867C2" w14:textId="77777777" w:rsidR="0014709A" w:rsidRDefault="008656D9">
    <w:pPr>
      <w:autoSpaceDE w:val="0"/>
      <w:spacing w:after="0" w:line="200" w:lineRule="atLeast"/>
      <w:jc w:val="center"/>
      <w:rPr>
        <w:rFonts w:ascii="Times New Roman" w:hAnsi="Times New Roman" w:cs="Times New Roman"/>
        <w:b/>
        <w:iCs/>
        <w:sz w:val="24"/>
        <w:szCs w:val="24"/>
      </w:rPr>
    </w:pPr>
    <w:r>
      <w:rPr>
        <w:rFonts w:ascii="Times New Roman" w:hAnsi="Times New Roman" w:cs="Times New Roman"/>
        <w:b/>
        <w:iCs/>
        <w:sz w:val="24"/>
        <w:szCs w:val="24"/>
      </w:rPr>
      <w:t>UNIVERSITY SECURITY OFFICE</w:t>
    </w:r>
  </w:p>
  <w:p w14:paraId="075149E8" w14:textId="77777777" w:rsidR="0014709A" w:rsidRDefault="008656D9">
    <w:pPr>
      <w:autoSpaceDE w:val="0"/>
      <w:spacing w:after="0" w:line="200" w:lineRule="atLeast"/>
      <w:jc w:val="center"/>
      <w:rPr>
        <w:rFonts w:ascii="Times New Roman" w:hAnsi="Times New Roman" w:cs="Times New Roman"/>
        <w:i/>
        <w:iCs/>
        <w:sz w:val="18"/>
        <w:szCs w:val="18"/>
      </w:rPr>
    </w:pPr>
    <w:r>
      <w:rPr>
        <w:rFonts w:ascii="Times New Roman" w:hAnsi="Times New Roman" w:cs="Times New Roman"/>
        <w:i/>
        <w:iCs/>
        <w:sz w:val="18"/>
        <w:szCs w:val="18"/>
      </w:rPr>
      <w:t xml:space="preserve">La Purisima </w:t>
    </w:r>
    <w:proofErr w:type="gramStart"/>
    <w:r>
      <w:rPr>
        <w:rFonts w:ascii="Times New Roman" w:hAnsi="Times New Roman" w:cs="Times New Roman"/>
        <w:i/>
        <w:iCs/>
        <w:sz w:val="18"/>
        <w:szCs w:val="18"/>
      </w:rPr>
      <w:t>Street  7000</w:t>
    </w:r>
    <w:proofErr w:type="gramEnd"/>
    <w:r>
      <w:rPr>
        <w:rFonts w:ascii="Times New Roman" w:hAnsi="Times New Roman" w:cs="Times New Roman"/>
        <w:i/>
        <w:iCs/>
        <w:sz w:val="18"/>
        <w:szCs w:val="18"/>
      </w:rPr>
      <w:t xml:space="preserve"> Zamboanga City, Philippines</w:t>
    </w:r>
  </w:p>
  <w:p w14:paraId="548D073F" w14:textId="77777777" w:rsidR="0014709A" w:rsidRDefault="008656D9">
    <w:pPr>
      <w:autoSpaceDE w:val="0"/>
      <w:spacing w:after="0" w:line="200" w:lineRule="atLeast"/>
      <w:jc w:val="center"/>
      <w:rPr>
        <w:rFonts w:ascii="Times New Roman" w:hAnsi="Times New Roman" w:cs="Times New Roman"/>
        <w:i/>
        <w:iCs/>
        <w:sz w:val="18"/>
        <w:szCs w:val="18"/>
      </w:rPr>
    </w:pPr>
    <w:r>
      <w:rPr>
        <w:rFonts w:ascii="Times New Roman" w:hAnsi="Times New Roman" w:cs="Times New Roman"/>
        <w:i/>
        <w:iCs/>
        <w:sz w:val="18"/>
        <w:szCs w:val="18"/>
      </w:rPr>
      <w:t>Tel: (63) (62) 991-0871 local 1015 / 1016</w:t>
    </w:r>
  </w:p>
  <w:p w14:paraId="415BDE0B" w14:textId="77777777" w:rsidR="0014709A" w:rsidRDefault="008656D9">
    <w:pPr>
      <w:pStyle w:val="Header"/>
    </w:pPr>
    <w:r>
      <w:rPr>
        <w:rFonts w:ascii="Times New Roman" w:hAnsi="Times New Roman" w:cs="Times New Roman"/>
        <w:i/>
        <w:iCs/>
        <w:sz w:val="18"/>
        <w:szCs w:val="18"/>
      </w:rPr>
      <w:tab/>
      <w:t xml:space="preserve">Web Site: </w:t>
    </w:r>
    <w:hyperlink r:id="rId1" w:history="1">
      <w:r>
        <w:rPr>
          <w:rStyle w:val="Hyperlink"/>
          <w:rFonts w:ascii="Times New Roman" w:hAnsi="Times New Roman" w:cs="Times New Roman"/>
          <w:sz w:val="18"/>
          <w:szCs w:val="18"/>
        </w:rPr>
        <w:t>www.adzu.edu.ph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3D90"/>
    <w:multiLevelType w:val="multilevel"/>
    <w:tmpl w:val="1A5E3D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F90768"/>
    <w:multiLevelType w:val="multilevel"/>
    <w:tmpl w:val="46F907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72E"/>
    <w:rsid w:val="00012FCD"/>
    <w:rsid w:val="000265D7"/>
    <w:rsid w:val="000C330F"/>
    <w:rsid w:val="000C3DFB"/>
    <w:rsid w:val="000C4538"/>
    <w:rsid w:val="000D29DE"/>
    <w:rsid w:val="0014072E"/>
    <w:rsid w:val="0014635B"/>
    <w:rsid w:val="0014709A"/>
    <w:rsid w:val="0015492B"/>
    <w:rsid w:val="00170513"/>
    <w:rsid w:val="00171411"/>
    <w:rsid w:val="00181D52"/>
    <w:rsid w:val="00190C56"/>
    <w:rsid w:val="001E56A1"/>
    <w:rsid w:val="00235123"/>
    <w:rsid w:val="0026441A"/>
    <w:rsid w:val="00273A8D"/>
    <w:rsid w:val="00296DD9"/>
    <w:rsid w:val="002D20C4"/>
    <w:rsid w:val="002D2D27"/>
    <w:rsid w:val="003052FE"/>
    <w:rsid w:val="00330850"/>
    <w:rsid w:val="0033776C"/>
    <w:rsid w:val="00344820"/>
    <w:rsid w:val="003828BB"/>
    <w:rsid w:val="003A391B"/>
    <w:rsid w:val="003C3C37"/>
    <w:rsid w:val="003D471E"/>
    <w:rsid w:val="003D68A6"/>
    <w:rsid w:val="003E6555"/>
    <w:rsid w:val="00405E1A"/>
    <w:rsid w:val="0042134F"/>
    <w:rsid w:val="00423BA8"/>
    <w:rsid w:val="004506BD"/>
    <w:rsid w:val="00475C1A"/>
    <w:rsid w:val="00486D3A"/>
    <w:rsid w:val="004B6C39"/>
    <w:rsid w:val="004D7B27"/>
    <w:rsid w:val="005035C4"/>
    <w:rsid w:val="00561BB1"/>
    <w:rsid w:val="0057354A"/>
    <w:rsid w:val="0059254D"/>
    <w:rsid w:val="00594B8E"/>
    <w:rsid w:val="00594D79"/>
    <w:rsid w:val="005A3DC1"/>
    <w:rsid w:val="005A48A2"/>
    <w:rsid w:val="005C1C7D"/>
    <w:rsid w:val="005D23B1"/>
    <w:rsid w:val="005E2AC4"/>
    <w:rsid w:val="00615F4C"/>
    <w:rsid w:val="006437EA"/>
    <w:rsid w:val="00644A6D"/>
    <w:rsid w:val="0064740E"/>
    <w:rsid w:val="006552A3"/>
    <w:rsid w:val="006B55E3"/>
    <w:rsid w:val="006F15A4"/>
    <w:rsid w:val="00715902"/>
    <w:rsid w:val="007466F6"/>
    <w:rsid w:val="007509AB"/>
    <w:rsid w:val="00756BF0"/>
    <w:rsid w:val="007645F1"/>
    <w:rsid w:val="007D227F"/>
    <w:rsid w:val="007E394E"/>
    <w:rsid w:val="00805111"/>
    <w:rsid w:val="008158F3"/>
    <w:rsid w:val="00820134"/>
    <w:rsid w:val="0086293D"/>
    <w:rsid w:val="008656D9"/>
    <w:rsid w:val="00866607"/>
    <w:rsid w:val="008906A8"/>
    <w:rsid w:val="008A0F17"/>
    <w:rsid w:val="008B5AF8"/>
    <w:rsid w:val="008C539F"/>
    <w:rsid w:val="008E5FC4"/>
    <w:rsid w:val="009255D7"/>
    <w:rsid w:val="009903A4"/>
    <w:rsid w:val="00992934"/>
    <w:rsid w:val="009A38EB"/>
    <w:rsid w:val="00A106A7"/>
    <w:rsid w:val="00A117ED"/>
    <w:rsid w:val="00A602B4"/>
    <w:rsid w:val="00AB3365"/>
    <w:rsid w:val="00AF1B3D"/>
    <w:rsid w:val="00AF5E6C"/>
    <w:rsid w:val="00B22D07"/>
    <w:rsid w:val="00B32F6C"/>
    <w:rsid w:val="00B37DEE"/>
    <w:rsid w:val="00B439FE"/>
    <w:rsid w:val="00B47848"/>
    <w:rsid w:val="00B56AB6"/>
    <w:rsid w:val="00B57218"/>
    <w:rsid w:val="00B757B8"/>
    <w:rsid w:val="00B91EE4"/>
    <w:rsid w:val="00BC3DE4"/>
    <w:rsid w:val="00BF3B66"/>
    <w:rsid w:val="00C14119"/>
    <w:rsid w:val="00C2517D"/>
    <w:rsid w:val="00C26FA8"/>
    <w:rsid w:val="00C2715E"/>
    <w:rsid w:val="00C32EAB"/>
    <w:rsid w:val="00C407B4"/>
    <w:rsid w:val="00C5544A"/>
    <w:rsid w:val="00C630D8"/>
    <w:rsid w:val="00C74975"/>
    <w:rsid w:val="00C76F5C"/>
    <w:rsid w:val="00C94F30"/>
    <w:rsid w:val="00CA57A4"/>
    <w:rsid w:val="00CA7F43"/>
    <w:rsid w:val="00CD31CE"/>
    <w:rsid w:val="00CD58F2"/>
    <w:rsid w:val="00CF6779"/>
    <w:rsid w:val="00D0605B"/>
    <w:rsid w:val="00D22432"/>
    <w:rsid w:val="00D713F4"/>
    <w:rsid w:val="00D82FED"/>
    <w:rsid w:val="00D94C98"/>
    <w:rsid w:val="00DE0DB6"/>
    <w:rsid w:val="00DF16BC"/>
    <w:rsid w:val="00E0419E"/>
    <w:rsid w:val="00E10DDB"/>
    <w:rsid w:val="00E34BB4"/>
    <w:rsid w:val="00E448A2"/>
    <w:rsid w:val="00E50919"/>
    <w:rsid w:val="00E75B4B"/>
    <w:rsid w:val="00E85CAB"/>
    <w:rsid w:val="00E94C83"/>
    <w:rsid w:val="00EB29A2"/>
    <w:rsid w:val="00EF2290"/>
    <w:rsid w:val="00F03394"/>
    <w:rsid w:val="00F27308"/>
    <w:rsid w:val="00F45498"/>
    <w:rsid w:val="00F67075"/>
    <w:rsid w:val="00F8640C"/>
    <w:rsid w:val="00FD08EA"/>
    <w:rsid w:val="16E7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0382"/>
  <w15:docId w15:val="{BBFDDBFE-EE70-42A3-B2F4-811824DF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pPr>
      <w:keepNext/>
      <w:tabs>
        <w:tab w:val="left" w:pos="7200"/>
      </w:tabs>
      <w:spacing w:after="0" w:line="240" w:lineRule="auto"/>
      <w:ind w:left="7200"/>
      <w:jc w:val="both"/>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pPr>
      <w:keepNext/>
      <w:tabs>
        <w:tab w:val="left" w:pos="7200"/>
      </w:tabs>
      <w:spacing w:after="0" w:line="240" w:lineRule="auto"/>
      <w:ind w:left="7200"/>
      <w:jc w:val="center"/>
      <w:outlineLvl w:val="1"/>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cs="Tahoma"/>
      <w:sz w:val="16"/>
      <w:szCs w:val="16"/>
    </w:rPr>
  </w:style>
  <w:style w:type="paragraph" w:styleId="BodyText">
    <w:name w:val="Body Text"/>
    <w:basedOn w:val="Normal"/>
    <w:semiHidden/>
    <w:pPr>
      <w:spacing w:after="120"/>
    </w:pPr>
  </w:style>
  <w:style w:type="paragraph" w:styleId="Caption">
    <w:name w:val="caption"/>
    <w:basedOn w:val="Normal"/>
    <w:next w:val="Normal"/>
    <w:qFormat/>
    <w:pPr>
      <w:suppressLineNumbers/>
      <w:spacing w:before="120" w:after="120"/>
    </w:pPr>
    <w:rPr>
      <w:rFonts w:cs="Tahoma"/>
      <w:i/>
      <w:iCs/>
      <w:sz w:val="24"/>
      <w:szCs w:val="24"/>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semiHidden/>
    <w:rPr>
      <w:color w:val="000080"/>
      <w:u w:val="single"/>
    </w:rPr>
  </w:style>
  <w:style w:type="paragraph" w:styleId="List">
    <w:name w:val="List"/>
    <w:basedOn w:val="BodyText"/>
    <w:semiHidden/>
    <w:rPr>
      <w:rFonts w:cs="Tahom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cs="Times New Roman"/>
      <w:sz w:val="24"/>
      <w:szCs w:val="24"/>
    </w:rPr>
  </w:style>
  <w:style w:type="paragraph" w:styleId="Title">
    <w:name w:val="Title"/>
    <w:basedOn w:val="Normal"/>
    <w:next w:val="Subtitle"/>
    <w:link w:val="TitleChar"/>
    <w:qFormat/>
    <w:pPr>
      <w:spacing w:after="0" w:line="240" w:lineRule="auto"/>
      <w:jc w:val="center"/>
    </w:pPr>
    <w:rPr>
      <w:rFonts w:ascii="Times New Roman" w:eastAsia="Times New Roman" w:hAnsi="Times New Roman" w:cs="Times New Roman"/>
      <w:sz w:val="28"/>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BalloonTextChar">
    <w:name w:val="Balloon Text Char"/>
    <w:qFormat/>
    <w:rPr>
      <w:rFonts w:ascii="Tahoma" w:hAnsi="Tahoma" w:cs="Tahoma"/>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Index">
    <w:name w:val="Index"/>
    <w:basedOn w:val="Normal"/>
    <w:qFormat/>
    <w:pPr>
      <w:suppressLineNumbers/>
    </w:pPr>
    <w:rPr>
      <w:rFonts w:cs="Tahoma"/>
    </w:rPr>
  </w:style>
  <w:style w:type="character" w:customStyle="1" w:styleId="Heading1Char">
    <w:name w:val="Heading 1 Char"/>
    <w:link w:val="Heading1"/>
    <w:qFormat/>
    <w:rPr>
      <w:sz w:val="28"/>
      <w:lang w:eastAsia="ar-SA"/>
    </w:rPr>
  </w:style>
  <w:style w:type="character" w:customStyle="1" w:styleId="Heading2Char">
    <w:name w:val="Heading 2 Char"/>
    <w:link w:val="Heading2"/>
    <w:qFormat/>
    <w:rPr>
      <w:sz w:val="28"/>
      <w:lang w:eastAsia="ar-SA"/>
    </w:rPr>
  </w:style>
  <w:style w:type="character" w:customStyle="1" w:styleId="TitleChar">
    <w:name w:val="Title Char"/>
    <w:link w:val="Title"/>
    <w:qFormat/>
    <w:rPr>
      <w:sz w:val="28"/>
    </w:rPr>
  </w:style>
  <w:style w:type="character" w:customStyle="1" w:styleId="SubtitleChar">
    <w:name w:val="Subtitle Char"/>
    <w:link w:val="Subtitle"/>
    <w:uiPriority w:val="11"/>
    <w:qFormat/>
    <w:rPr>
      <w:rFonts w:ascii="Cambria" w:eastAsia="Times New Roman" w:hAnsi="Cambria" w:cs="Times New Roman"/>
      <w:sz w:val="24"/>
      <w:szCs w:val="24"/>
      <w:lang w:eastAsia="ar-SA"/>
    </w:rPr>
  </w:style>
  <w:style w:type="character" w:customStyle="1" w:styleId="HeaderChar">
    <w:name w:val="Header Char"/>
    <w:link w:val="Header"/>
    <w:uiPriority w:val="99"/>
    <w:qFormat/>
    <w:rPr>
      <w:rFonts w:ascii="Calibri" w:eastAsia="Calibri" w:hAnsi="Calibri" w:cs="Calibri"/>
      <w:sz w:val="22"/>
      <w:szCs w:val="22"/>
      <w:lang w:eastAsia="ar-SA"/>
    </w:rPr>
  </w:style>
  <w:style w:type="character" w:customStyle="1" w:styleId="FooterChar">
    <w:name w:val="Footer Char"/>
    <w:link w:val="Footer"/>
    <w:uiPriority w:val="99"/>
    <w:qFormat/>
    <w:rPr>
      <w:rFonts w:ascii="Calibri" w:eastAsia="Calibri" w:hAnsi="Calibri" w:cs="Calibri"/>
      <w:sz w:val="22"/>
      <w:szCs w:val="22"/>
      <w:lang w:eastAsia="ar-SA"/>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adz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69DF-9F2D-4749-B213-1C75F43B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432</Words>
  <Characters>2466</Characters>
  <Application>Microsoft Office Word</Application>
  <DocSecurity>0</DocSecurity>
  <Lines>20</Lines>
  <Paragraphs>5</Paragraphs>
  <ScaleCrop>false</ScaleCrop>
  <Company>ADZU</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User's</cp:lastModifiedBy>
  <cp:revision>22</cp:revision>
  <cp:lastPrinted>2026-05-12T07:26:00Z</cp:lastPrinted>
  <dcterms:created xsi:type="dcterms:W3CDTF">2017-02-02T05:10:00Z</dcterms:created>
  <dcterms:modified xsi:type="dcterms:W3CDTF">2026-05-12T07:29:00Z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27845C42DB5948A284D65F90A87421F1</vt:lpwstr>
  </property>
  <property fmtid="{D5CDD505-2E9C-101B-9397-08002B2CF9AE}" pid="4" name="GrammarlyDocumentId">
    <vt:lpwstr>75dfaafb-4682-44ff-97da-f6c9233360ef</vt:lpwstr>
  </property>
</Properties>
</file>