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1F67345E" w14:textId="65D8E908" w:rsidR="003C7C75" w:rsidRPr="00840935" w:rsidRDefault="006E4253" w:rsidP="00840935">
      <w:pPr>
        <w:pStyle w:val="NoSpacing"/>
        <w:jc w:val="both"/>
        <w:rPr>
          <w:rFonts w:cstheme="minorHAnsi"/>
        </w:rPr>
      </w:pPr>
      <w:r w:rsidRPr="00840935">
        <w:rPr>
          <w:rFonts w:cstheme="minorHAnsi"/>
        </w:rPr>
        <w:t>The meeting agenda shall be based on the submissions received, at the latest, two (2) weeks before the scheduled regular meeting. It shall follow an established template for meeting agenda. The provisional agenda shall be included in the Notice of Meeting.</w:t>
      </w:r>
    </w:p>
    <w:p w14:paraId="4D70C227" w14:textId="77777777" w:rsidR="00840935" w:rsidRPr="00840935" w:rsidRDefault="00840935" w:rsidP="00F85AE6">
      <w:pPr>
        <w:pStyle w:val="NoSpacing"/>
        <w:jc w:val="center"/>
        <w:rPr>
          <w:rFonts w:cstheme="minorHAnsi"/>
          <w:b/>
        </w:rPr>
      </w:pPr>
    </w:p>
    <w:p w14:paraId="6D3886B6" w14:textId="3610039B" w:rsidR="00F85AE6" w:rsidRPr="00840935" w:rsidRDefault="00F85AE6" w:rsidP="00F85AE6">
      <w:pPr>
        <w:pStyle w:val="NoSpacing"/>
        <w:jc w:val="center"/>
        <w:rPr>
          <w:rFonts w:cstheme="minorHAnsi"/>
          <w:b/>
        </w:rPr>
      </w:pPr>
      <w:r w:rsidRPr="00840935">
        <w:rPr>
          <w:rFonts w:cstheme="minorHAnsi"/>
          <w:b/>
        </w:rPr>
        <w:t>Objectives of the SOP</w:t>
      </w:r>
    </w:p>
    <w:p w14:paraId="2C94D826" w14:textId="77777777" w:rsidR="00F85AE6" w:rsidRPr="00840935" w:rsidRDefault="00F85AE6" w:rsidP="00F85AE6">
      <w:pPr>
        <w:pStyle w:val="NoSpacing"/>
        <w:rPr>
          <w:rFonts w:cstheme="minorHAnsi"/>
        </w:rPr>
      </w:pPr>
    </w:p>
    <w:p w14:paraId="1CEAD8A5" w14:textId="237B4D3F" w:rsidR="003A1F35" w:rsidRPr="00840935" w:rsidRDefault="00840935" w:rsidP="00840935">
      <w:pPr>
        <w:pStyle w:val="NoSpacing"/>
        <w:jc w:val="both"/>
        <w:rPr>
          <w:rFonts w:cstheme="minorHAnsi"/>
        </w:rPr>
      </w:pPr>
      <w:r w:rsidRPr="00840935">
        <w:rPr>
          <w:rFonts w:cstheme="minorHAnsi"/>
        </w:rPr>
        <w:t>The preparation of the meeting agenda aims to ensure a smooth, orderly, inclusive, and efficient conduct of meetings.</w:t>
      </w:r>
    </w:p>
    <w:p w14:paraId="4C4F272D" w14:textId="77777777" w:rsidR="00840935" w:rsidRPr="00840935" w:rsidRDefault="00840935" w:rsidP="004A17E5">
      <w:pPr>
        <w:pStyle w:val="NoSpacing"/>
        <w:jc w:val="center"/>
        <w:rPr>
          <w:rFonts w:cstheme="minorHAnsi"/>
          <w:b/>
        </w:rPr>
      </w:pPr>
    </w:p>
    <w:p w14:paraId="3AEE443D" w14:textId="5BEA3848" w:rsidR="00F85AE6" w:rsidRPr="00840935" w:rsidRDefault="00F85AE6" w:rsidP="004A17E5">
      <w:pPr>
        <w:pStyle w:val="NoSpacing"/>
        <w:jc w:val="center"/>
        <w:rPr>
          <w:rFonts w:cstheme="minorHAnsi"/>
          <w:b/>
        </w:rPr>
      </w:pPr>
      <w:r w:rsidRPr="00840935">
        <w:rPr>
          <w:rFonts w:cstheme="minorHAnsi"/>
          <w:b/>
        </w:rPr>
        <w:t>Scope/Applicability</w:t>
      </w:r>
    </w:p>
    <w:p w14:paraId="1DB2DFED" w14:textId="77777777" w:rsidR="00A94389" w:rsidRPr="00840935" w:rsidRDefault="00A94389" w:rsidP="004A17E5">
      <w:pPr>
        <w:pStyle w:val="NoSpacing"/>
        <w:rPr>
          <w:rFonts w:cstheme="minorHAnsi"/>
        </w:rPr>
      </w:pPr>
    </w:p>
    <w:p w14:paraId="3C93DC91" w14:textId="625D80FA" w:rsidR="006C1D9A" w:rsidRPr="00840935" w:rsidRDefault="00840935" w:rsidP="00840935">
      <w:pPr>
        <w:pStyle w:val="NoSpacing"/>
        <w:jc w:val="both"/>
        <w:rPr>
          <w:rFonts w:cstheme="minorHAnsi"/>
          <w:b/>
        </w:rPr>
      </w:pPr>
      <w:r w:rsidRPr="00840935">
        <w:rPr>
          <w:rFonts w:cstheme="minorHAnsi"/>
        </w:rPr>
        <w:t>This SOP describes how the REC determines what items are to be included in the agenda of regular and special meetings. This SOP begins with the preparation of the draft meeting agenda and ends with the filing of the final meeting agenda.</w:t>
      </w:r>
    </w:p>
    <w:p w14:paraId="06F891E0" w14:textId="77777777" w:rsidR="009B22CE" w:rsidRPr="00840935" w:rsidRDefault="009B22CE" w:rsidP="0059759A">
      <w:pPr>
        <w:pStyle w:val="NoSpacing"/>
        <w:jc w:val="center"/>
        <w:rPr>
          <w:rFonts w:cstheme="minorHAnsi"/>
          <w:b/>
        </w:rPr>
      </w:pPr>
    </w:p>
    <w:p w14:paraId="333A750E" w14:textId="7A341EF0"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8671"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4985"/>
        <w:gridCol w:w="1843"/>
        <w:gridCol w:w="1843"/>
      </w:tblGrid>
      <w:tr w:rsidR="00BE0977" w:rsidRPr="00840935" w14:paraId="0D912A29" w14:textId="665ACD07" w:rsidTr="00BE0977">
        <w:trPr>
          <w:trHeight w:val="278"/>
        </w:trPr>
        <w:tc>
          <w:tcPr>
            <w:tcW w:w="4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D59681E"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b/>
                <w:bCs/>
                <w:sz w:val="22"/>
                <w:szCs w:val="22"/>
              </w:rPr>
              <w:t>ACTIVITY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9FC4287"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b/>
                <w:bCs/>
                <w:sz w:val="22"/>
                <w:szCs w:val="22"/>
              </w:rPr>
              <w:t>RESPONSIBILITY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44787E7A" w14:textId="42524363" w:rsidR="00BE0977" w:rsidRPr="00840935" w:rsidRDefault="00BE0977" w:rsidP="00BE0977">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BE0977" w:rsidRPr="00840935" w14:paraId="7A6B1FD1" w14:textId="5D98EE9A" w:rsidTr="00BE0977">
        <w:trPr>
          <w:trHeight w:val="345"/>
        </w:trPr>
        <w:tc>
          <w:tcPr>
            <w:tcW w:w="4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50B16B4"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Step 1: Preparation of the draft meeting agenda</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572A685"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Staff and Member Secretary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4F067372" w14:textId="555CB3D6" w:rsidR="00BE0977" w:rsidRPr="00840935" w:rsidRDefault="00C17813"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E0977" w:rsidRPr="00840935" w14:paraId="3003347C" w14:textId="4587ACAA" w:rsidTr="00BE0977">
        <w:trPr>
          <w:trHeight w:val="381"/>
        </w:trPr>
        <w:tc>
          <w:tcPr>
            <w:tcW w:w="4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AB09D84"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Step 2: Preparation of the provisional meeting agenda</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497D640"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Chair</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00F7BDD8" w14:textId="3085B3A3" w:rsidR="00BE0977" w:rsidRPr="00840935" w:rsidRDefault="00C17813"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E0977" w:rsidRPr="00840935" w14:paraId="0E7C940C" w14:textId="3B3AB0E8" w:rsidTr="00BE0977">
        <w:trPr>
          <w:trHeight w:val="531"/>
        </w:trPr>
        <w:tc>
          <w:tcPr>
            <w:tcW w:w="4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6014DB8"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Step 3: Distribution of the provisional meeting agenda (SOP ##   Preparing for a Meeting)</w:t>
            </w:r>
          </w:p>
          <w:p w14:paraId="7B0F490F" w14:textId="77777777" w:rsidR="00BE0977" w:rsidRPr="00840935" w:rsidRDefault="00BE0977" w:rsidP="003D5693">
            <w:pPr>
              <w:pStyle w:val="FreeForm"/>
              <w:spacing w:line="276" w:lineRule="auto"/>
              <w:jc w:val="both"/>
              <w:rPr>
                <w:rFonts w:asciiTheme="minorHAnsi" w:hAnsiTheme="minorHAnsi" w:cstheme="minorHAnsi"/>
                <w:sz w:val="22"/>
                <w:szCs w:val="22"/>
              </w:rPr>
            </w:pP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472ADA7"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REC 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55A178EA" w14:textId="107F1ABA" w:rsidR="00BE0977" w:rsidRPr="00840935" w:rsidRDefault="00C17813"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E0977" w:rsidRPr="00840935" w14:paraId="51E66B55" w14:textId="2EA89D00" w:rsidTr="00BE0977">
        <w:trPr>
          <w:trHeight w:val="304"/>
        </w:trPr>
        <w:tc>
          <w:tcPr>
            <w:tcW w:w="4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48428F"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Step 4: Approval of the provisional meeting agenda</w:t>
            </w:r>
          </w:p>
          <w:p w14:paraId="5B2E5C9C" w14:textId="77777777" w:rsidR="00BE0977" w:rsidRPr="00840935" w:rsidRDefault="00BE0977" w:rsidP="003D5693">
            <w:pPr>
              <w:pStyle w:val="FreeForm"/>
              <w:spacing w:line="276" w:lineRule="auto"/>
              <w:jc w:val="both"/>
              <w:rPr>
                <w:rFonts w:asciiTheme="minorHAnsi" w:hAnsiTheme="minorHAnsi" w:cstheme="minorHAnsi"/>
                <w:sz w:val="22"/>
                <w:szCs w:val="22"/>
              </w:rPr>
            </w:pP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CA3C5C2"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REC Members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159BC35F" w14:textId="5CC309D9" w:rsidR="00BE0977" w:rsidRPr="00840935" w:rsidRDefault="00C17813"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E0977" w:rsidRPr="00840935" w14:paraId="7FCCC584" w14:textId="13A2DA19" w:rsidTr="00BE0977">
        <w:trPr>
          <w:trHeight w:val="536"/>
        </w:trPr>
        <w:tc>
          <w:tcPr>
            <w:tcW w:w="4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FB07D24"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lastRenderedPageBreak/>
              <w:t>Step 5: Filing of the final meeting agenda (SOP ## on Management of Active Files)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0BD78B7" w14:textId="77777777" w:rsidR="00BE0977" w:rsidRPr="00840935" w:rsidRDefault="00BE0977" w:rsidP="003D5693">
            <w:pPr>
              <w:pStyle w:val="FreeForm"/>
              <w:spacing w:line="276" w:lineRule="auto"/>
              <w:jc w:val="both"/>
              <w:rPr>
                <w:rFonts w:asciiTheme="minorHAnsi" w:hAnsiTheme="minorHAnsi" w:cstheme="minorHAnsi"/>
                <w:sz w:val="22"/>
                <w:szCs w:val="22"/>
              </w:rPr>
            </w:pPr>
            <w:r w:rsidRPr="00840935">
              <w:rPr>
                <w:rFonts w:asciiTheme="minorHAnsi" w:hAnsiTheme="minorHAnsi" w:cstheme="minorHAnsi"/>
                <w:sz w:val="22"/>
                <w:szCs w:val="22"/>
              </w:rPr>
              <w:t>REC 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6995A89A" w14:textId="2152CCDF" w:rsidR="00BE0977" w:rsidRPr="00840935" w:rsidRDefault="00C17813"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2BA94882" w14:textId="21C951F2" w:rsidR="000F5BBB" w:rsidRDefault="000F5BBB" w:rsidP="00840935">
      <w:pPr>
        <w:pStyle w:val="NoSpacing"/>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487A1F76" w14:textId="7D3CCA4D" w:rsidR="00840935" w:rsidRPr="00BE0977" w:rsidRDefault="00840935" w:rsidP="00840935">
      <w:pPr>
        <w:pStyle w:val="FreeForm"/>
        <w:spacing w:after="240" w:line="276" w:lineRule="auto"/>
        <w:jc w:val="both"/>
        <w:rPr>
          <w:rFonts w:asciiTheme="minorHAnsi" w:eastAsia="Times" w:hAnsiTheme="minorHAnsi" w:cstheme="minorHAnsi"/>
          <w:sz w:val="22"/>
          <w:szCs w:val="22"/>
        </w:rPr>
      </w:pPr>
      <w:r w:rsidRPr="00BE0977">
        <w:rPr>
          <w:rFonts w:asciiTheme="minorHAnsi" w:hAnsiTheme="minorHAnsi" w:cstheme="minorHAnsi"/>
          <w:sz w:val="22"/>
          <w:szCs w:val="22"/>
          <w:lang w:val="en-US"/>
        </w:rPr>
        <w:t xml:space="preserve">Step 1 - Preparation of the draft meeting agenda: The staff under the supervision of the Member Secretary prepares the draft agenda two (2) weeks before the scheduled meeting, using the Meeting Agenda Template (Form </w:t>
      </w:r>
      <w:r w:rsidR="00C63B37" w:rsidRPr="00BE0977">
        <w:rPr>
          <w:rFonts w:asciiTheme="minorHAnsi" w:hAnsiTheme="minorHAnsi" w:cstheme="minorHAnsi"/>
          <w:sz w:val="22"/>
          <w:szCs w:val="22"/>
          <w:lang w:val="en-US"/>
        </w:rPr>
        <w:t>025</w:t>
      </w:r>
      <w:r w:rsidRPr="00BE0977">
        <w:rPr>
          <w:rFonts w:asciiTheme="minorHAnsi" w:hAnsiTheme="minorHAnsi" w:cstheme="minorHAnsi"/>
          <w:sz w:val="22"/>
          <w:szCs w:val="22"/>
          <w:lang w:val="en-US"/>
        </w:rPr>
        <w:t>).  The agenda includes the following:</w:t>
      </w:r>
    </w:p>
    <w:p w14:paraId="1015C0EB" w14:textId="77777777" w:rsidR="00840935" w:rsidRPr="00BE0977" w:rsidRDefault="00840935" w:rsidP="00840935">
      <w:pPr>
        <w:pStyle w:val="NoSpacing"/>
        <w:spacing w:line="276" w:lineRule="auto"/>
        <w:jc w:val="both"/>
        <w:rPr>
          <w:rFonts w:cstheme="minorHAnsi"/>
        </w:rPr>
      </w:pPr>
      <w:r w:rsidRPr="00BE0977">
        <w:rPr>
          <w:rFonts w:eastAsia="Times" w:cstheme="minorHAnsi"/>
        </w:rPr>
        <w:tab/>
      </w:r>
      <w:r w:rsidRPr="00BE0977">
        <w:rPr>
          <w:rFonts w:cstheme="minorHAnsi"/>
        </w:rPr>
        <w:t>1. Call to Order</w:t>
      </w:r>
    </w:p>
    <w:p w14:paraId="2D96C30D" w14:textId="77777777" w:rsidR="00840935" w:rsidRPr="00BE0977" w:rsidRDefault="00840935" w:rsidP="00840935">
      <w:pPr>
        <w:pStyle w:val="NoSpacing"/>
        <w:spacing w:line="276" w:lineRule="auto"/>
        <w:jc w:val="both"/>
        <w:rPr>
          <w:rFonts w:cstheme="minorHAnsi"/>
        </w:rPr>
      </w:pPr>
      <w:r w:rsidRPr="00BE0977">
        <w:rPr>
          <w:rFonts w:cstheme="minorHAnsi"/>
        </w:rPr>
        <w:tab/>
        <w:t>2. Declaration of Quorum</w:t>
      </w:r>
    </w:p>
    <w:p w14:paraId="0BC58EBC" w14:textId="77777777" w:rsidR="00840935" w:rsidRPr="00BE0977" w:rsidRDefault="00840935" w:rsidP="00840935">
      <w:pPr>
        <w:pStyle w:val="NoSpacing"/>
        <w:spacing w:line="276" w:lineRule="auto"/>
        <w:jc w:val="both"/>
        <w:rPr>
          <w:rFonts w:cstheme="minorHAnsi"/>
        </w:rPr>
      </w:pPr>
      <w:r w:rsidRPr="00BE0977">
        <w:rPr>
          <w:rFonts w:cstheme="minorHAnsi"/>
        </w:rPr>
        <w:tab/>
        <w:t>3. Approval of the Provisional Agenda</w:t>
      </w:r>
    </w:p>
    <w:p w14:paraId="350180F0" w14:textId="77777777" w:rsidR="00840935" w:rsidRPr="00BE0977" w:rsidRDefault="00840935" w:rsidP="00840935">
      <w:pPr>
        <w:pStyle w:val="NoSpacing"/>
        <w:spacing w:line="276" w:lineRule="auto"/>
        <w:jc w:val="both"/>
        <w:rPr>
          <w:rFonts w:cstheme="minorHAnsi"/>
        </w:rPr>
      </w:pPr>
      <w:r w:rsidRPr="00BE0977">
        <w:rPr>
          <w:rFonts w:cstheme="minorHAnsi"/>
        </w:rPr>
        <w:tab/>
        <w:t>4. Disclosure of Conflict of Interest</w:t>
      </w:r>
    </w:p>
    <w:p w14:paraId="15BC4B56" w14:textId="77777777" w:rsidR="00840935" w:rsidRPr="00BE0977" w:rsidRDefault="00840935" w:rsidP="00840935">
      <w:pPr>
        <w:pStyle w:val="NoSpacing"/>
        <w:spacing w:line="276" w:lineRule="auto"/>
        <w:jc w:val="both"/>
        <w:rPr>
          <w:rFonts w:cstheme="minorHAnsi"/>
        </w:rPr>
      </w:pPr>
      <w:r w:rsidRPr="00BE0977">
        <w:rPr>
          <w:rFonts w:cstheme="minorHAnsi"/>
        </w:rPr>
        <w:tab/>
        <w:t>5. Review and Approval of the Minutes of the Previous Meeting</w:t>
      </w:r>
    </w:p>
    <w:p w14:paraId="73A2D50A" w14:textId="77777777" w:rsidR="00840935" w:rsidRPr="00BE0977" w:rsidRDefault="00840935" w:rsidP="00840935">
      <w:pPr>
        <w:pStyle w:val="NoSpacing"/>
        <w:spacing w:line="276" w:lineRule="auto"/>
        <w:jc w:val="both"/>
        <w:rPr>
          <w:rFonts w:cstheme="minorHAnsi"/>
        </w:rPr>
      </w:pPr>
      <w:r w:rsidRPr="00BE0977">
        <w:rPr>
          <w:rFonts w:cstheme="minorHAnsi"/>
        </w:rPr>
        <w:tab/>
        <w:t>6. Business Arising from the Minutes</w:t>
      </w:r>
    </w:p>
    <w:p w14:paraId="48D3E6AE" w14:textId="77777777" w:rsidR="00840935" w:rsidRPr="00BE0977" w:rsidRDefault="00840935" w:rsidP="00840935">
      <w:pPr>
        <w:pStyle w:val="NoSpacing"/>
        <w:spacing w:line="276" w:lineRule="auto"/>
        <w:jc w:val="both"/>
        <w:rPr>
          <w:rFonts w:cstheme="minorHAnsi"/>
        </w:rPr>
      </w:pPr>
      <w:r w:rsidRPr="00BE0977">
        <w:rPr>
          <w:rFonts w:cstheme="minorHAnsi"/>
        </w:rPr>
        <w:tab/>
        <w:t>7. New Business:</w:t>
      </w:r>
    </w:p>
    <w:p w14:paraId="04457968" w14:textId="77777777" w:rsidR="00840935" w:rsidRPr="00BE0977" w:rsidRDefault="00840935" w:rsidP="00840935">
      <w:pPr>
        <w:pStyle w:val="NoSpacing"/>
        <w:spacing w:line="276" w:lineRule="auto"/>
        <w:jc w:val="both"/>
        <w:rPr>
          <w:rFonts w:cstheme="minorHAnsi"/>
        </w:rPr>
      </w:pPr>
      <w:r w:rsidRPr="00BE0977">
        <w:rPr>
          <w:rFonts w:cstheme="minorHAnsi"/>
        </w:rPr>
        <w:tab/>
      </w:r>
      <w:r w:rsidRPr="00BE0977">
        <w:rPr>
          <w:rFonts w:cstheme="minorHAnsi"/>
        </w:rPr>
        <w:tab/>
        <w:t>7.1. Initial Review of Protocols</w:t>
      </w:r>
    </w:p>
    <w:p w14:paraId="784F363D" w14:textId="77777777" w:rsidR="00840935" w:rsidRPr="00BE0977" w:rsidRDefault="00840935" w:rsidP="00840935">
      <w:pPr>
        <w:pStyle w:val="NoSpacing"/>
        <w:spacing w:line="276" w:lineRule="auto"/>
        <w:jc w:val="both"/>
        <w:rPr>
          <w:rFonts w:cstheme="minorHAnsi"/>
        </w:rPr>
      </w:pPr>
      <w:r w:rsidRPr="00BE0977">
        <w:rPr>
          <w:rFonts w:cstheme="minorHAnsi"/>
        </w:rPr>
        <w:tab/>
      </w:r>
      <w:r w:rsidRPr="00BE0977">
        <w:rPr>
          <w:rFonts w:cstheme="minorHAnsi"/>
        </w:rPr>
        <w:tab/>
        <w:t>7.2. Review of Resubmissions</w:t>
      </w:r>
    </w:p>
    <w:p w14:paraId="11E0A97D" w14:textId="77777777" w:rsidR="00840935" w:rsidRPr="00BE0977" w:rsidRDefault="00840935" w:rsidP="00840935">
      <w:pPr>
        <w:pStyle w:val="NoSpacing"/>
        <w:spacing w:line="276" w:lineRule="auto"/>
        <w:jc w:val="both"/>
        <w:rPr>
          <w:rFonts w:cstheme="minorHAnsi"/>
        </w:rPr>
      </w:pPr>
      <w:r w:rsidRPr="00BE0977">
        <w:rPr>
          <w:rFonts w:cstheme="minorHAnsi"/>
        </w:rPr>
        <w:tab/>
      </w:r>
      <w:r w:rsidRPr="00BE0977">
        <w:rPr>
          <w:rFonts w:cstheme="minorHAnsi"/>
        </w:rPr>
        <w:tab/>
        <w:t>7.3. Review of After Approval Submissions</w:t>
      </w:r>
    </w:p>
    <w:p w14:paraId="72D2E677" w14:textId="2A53B47F" w:rsidR="00840935" w:rsidRPr="007F279D" w:rsidRDefault="00840935" w:rsidP="00840935">
      <w:pPr>
        <w:pStyle w:val="NoSpacing"/>
        <w:spacing w:line="276" w:lineRule="auto"/>
        <w:jc w:val="both"/>
        <w:rPr>
          <w:rFonts w:cstheme="minorHAnsi"/>
          <w:highlight w:val="yellow"/>
        </w:rPr>
      </w:pPr>
      <w:r w:rsidRPr="00BE0977">
        <w:rPr>
          <w:rFonts w:cstheme="minorHAnsi"/>
        </w:rPr>
        <w:tab/>
      </w:r>
      <w:r w:rsidRPr="00BE0977">
        <w:rPr>
          <w:rFonts w:cstheme="minorHAnsi"/>
        </w:rPr>
        <w:tab/>
      </w:r>
      <w:r w:rsidRPr="007F279D">
        <w:rPr>
          <w:rFonts w:cstheme="minorHAnsi"/>
          <w:highlight w:val="yellow"/>
        </w:rPr>
        <w:t xml:space="preserve">7.4. Report on </w:t>
      </w:r>
      <w:r w:rsidR="007F279D" w:rsidRPr="007F279D">
        <w:rPr>
          <w:rFonts w:cstheme="minorHAnsi"/>
          <w:highlight w:val="yellow"/>
        </w:rPr>
        <w:t xml:space="preserve">Approved </w:t>
      </w:r>
      <w:r w:rsidRPr="007F279D">
        <w:rPr>
          <w:rFonts w:cstheme="minorHAnsi"/>
          <w:highlight w:val="yellow"/>
        </w:rPr>
        <w:t>Expedited Review of Protocols</w:t>
      </w:r>
    </w:p>
    <w:p w14:paraId="1FE05D11" w14:textId="674F35FF" w:rsidR="00840935" w:rsidRPr="00BE0977" w:rsidRDefault="00840935" w:rsidP="00840935">
      <w:pPr>
        <w:pStyle w:val="NoSpacing"/>
        <w:spacing w:line="276" w:lineRule="auto"/>
        <w:jc w:val="both"/>
        <w:rPr>
          <w:rFonts w:cstheme="minorHAnsi"/>
        </w:rPr>
      </w:pPr>
      <w:r w:rsidRPr="007A4CFB">
        <w:rPr>
          <w:rFonts w:cstheme="minorHAnsi"/>
        </w:rPr>
        <w:tab/>
      </w:r>
      <w:r w:rsidRPr="007A4CFB">
        <w:rPr>
          <w:rFonts w:cstheme="minorHAnsi"/>
        </w:rPr>
        <w:tab/>
      </w:r>
      <w:r w:rsidRPr="007F279D">
        <w:rPr>
          <w:rFonts w:cstheme="minorHAnsi"/>
          <w:highlight w:val="yellow"/>
        </w:rPr>
        <w:t xml:space="preserve">7.5. Report on </w:t>
      </w:r>
      <w:r w:rsidR="007F279D" w:rsidRPr="007F279D">
        <w:rPr>
          <w:rFonts w:cstheme="minorHAnsi"/>
          <w:highlight w:val="yellow"/>
        </w:rPr>
        <w:t>Exempt from Review Protocols</w:t>
      </w:r>
    </w:p>
    <w:p w14:paraId="7D5F1623" w14:textId="77777777" w:rsidR="00840935" w:rsidRPr="00BE0977" w:rsidRDefault="00840935" w:rsidP="00840935">
      <w:pPr>
        <w:pStyle w:val="NoSpacing"/>
        <w:spacing w:line="276" w:lineRule="auto"/>
        <w:jc w:val="both"/>
        <w:rPr>
          <w:rFonts w:cstheme="minorHAnsi"/>
        </w:rPr>
      </w:pPr>
      <w:r w:rsidRPr="00BE0977">
        <w:rPr>
          <w:rFonts w:cstheme="minorHAnsi"/>
        </w:rPr>
        <w:tab/>
      </w:r>
      <w:r w:rsidRPr="00BE0977">
        <w:rPr>
          <w:rFonts w:cstheme="minorHAnsi"/>
        </w:rPr>
        <w:tab/>
        <w:t>7.6. Report of Site Visits</w:t>
      </w:r>
    </w:p>
    <w:p w14:paraId="43E12910" w14:textId="77777777" w:rsidR="00840935" w:rsidRPr="00BE0977" w:rsidRDefault="00840935" w:rsidP="00840935">
      <w:pPr>
        <w:pStyle w:val="NoSpacing"/>
        <w:spacing w:line="276" w:lineRule="auto"/>
        <w:jc w:val="both"/>
        <w:rPr>
          <w:rFonts w:cstheme="minorHAnsi"/>
        </w:rPr>
      </w:pPr>
      <w:r w:rsidRPr="00BE0977">
        <w:rPr>
          <w:rFonts w:cstheme="minorHAnsi"/>
        </w:rPr>
        <w:tab/>
        <w:t>8. Other Matters</w:t>
      </w:r>
    </w:p>
    <w:p w14:paraId="2FF11777" w14:textId="77777777" w:rsidR="00840935" w:rsidRPr="00BE0977" w:rsidRDefault="00840935" w:rsidP="00840935">
      <w:pPr>
        <w:pStyle w:val="FreeForm"/>
        <w:spacing w:after="240" w:line="276" w:lineRule="auto"/>
        <w:jc w:val="both"/>
        <w:rPr>
          <w:rFonts w:asciiTheme="minorHAnsi" w:eastAsia="Times" w:hAnsiTheme="minorHAnsi" w:cstheme="minorHAnsi"/>
          <w:sz w:val="22"/>
          <w:szCs w:val="22"/>
        </w:rPr>
      </w:pPr>
      <w:r w:rsidRPr="00BE0977">
        <w:rPr>
          <w:rFonts w:asciiTheme="minorHAnsi" w:eastAsia="Times" w:hAnsiTheme="minorHAnsi" w:cstheme="minorHAnsi"/>
          <w:sz w:val="22"/>
          <w:szCs w:val="22"/>
        </w:rPr>
        <w:tab/>
      </w:r>
    </w:p>
    <w:p w14:paraId="4F1E031A" w14:textId="117868B9" w:rsidR="00840935" w:rsidRPr="00BE0977" w:rsidRDefault="00840935" w:rsidP="00840935">
      <w:pPr>
        <w:pStyle w:val="FreeForm"/>
        <w:spacing w:after="240" w:line="276" w:lineRule="auto"/>
        <w:jc w:val="both"/>
        <w:rPr>
          <w:rFonts w:asciiTheme="minorHAnsi" w:eastAsia="Times" w:hAnsiTheme="minorHAnsi" w:cstheme="minorHAnsi"/>
          <w:sz w:val="22"/>
          <w:szCs w:val="22"/>
        </w:rPr>
      </w:pPr>
      <w:r w:rsidRPr="00BE0977">
        <w:rPr>
          <w:rFonts w:asciiTheme="minorHAnsi" w:hAnsiTheme="minorHAnsi" w:cstheme="minorHAnsi"/>
          <w:sz w:val="22"/>
          <w:szCs w:val="22"/>
          <w:lang w:val="en-US"/>
        </w:rPr>
        <w:t xml:space="preserve">Step 2 - Preparation of the provisional meeting agenda: The Chair reviews the draft agenda (within 2 days) as the basis of preparing the provisional agenda for inclusion in the Notice of Meeting. </w:t>
      </w:r>
    </w:p>
    <w:p w14:paraId="4D69D23D" w14:textId="01F1DB21" w:rsidR="00840935" w:rsidRPr="00BE0977" w:rsidRDefault="00840935" w:rsidP="00840935">
      <w:pPr>
        <w:pStyle w:val="FreeForm"/>
        <w:spacing w:after="240" w:line="276" w:lineRule="auto"/>
        <w:jc w:val="both"/>
        <w:rPr>
          <w:rFonts w:asciiTheme="minorHAnsi" w:eastAsia="Times" w:hAnsiTheme="minorHAnsi" w:cstheme="minorHAnsi"/>
          <w:sz w:val="22"/>
          <w:szCs w:val="22"/>
        </w:rPr>
      </w:pPr>
      <w:r w:rsidRPr="00BE0977">
        <w:rPr>
          <w:rFonts w:asciiTheme="minorHAnsi" w:hAnsiTheme="minorHAnsi" w:cstheme="minorHAnsi"/>
          <w:sz w:val="22"/>
          <w:szCs w:val="22"/>
          <w:lang w:val="en-US"/>
        </w:rPr>
        <w:t xml:space="preserve">Step 3 - Distribution of the provisional meeting agenda: The provisional agenda is included in the Notice of Meeting (SOP # 17 Preparing for a Meeting). </w:t>
      </w:r>
    </w:p>
    <w:p w14:paraId="6FB3472C" w14:textId="5BDA7F72" w:rsidR="00840935" w:rsidRPr="00BE0977" w:rsidRDefault="00840935" w:rsidP="00840935">
      <w:pPr>
        <w:pStyle w:val="FreeForm"/>
        <w:spacing w:after="240" w:line="276" w:lineRule="auto"/>
        <w:jc w:val="both"/>
        <w:rPr>
          <w:rFonts w:asciiTheme="minorHAnsi" w:hAnsiTheme="minorHAnsi" w:cstheme="minorHAnsi"/>
          <w:sz w:val="22"/>
          <w:szCs w:val="22"/>
          <w:lang w:val="en-US"/>
        </w:rPr>
      </w:pPr>
      <w:r w:rsidRPr="00BE0977">
        <w:rPr>
          <w:rFonts w:asciiTheme="minorHAnsi" w:hAnsiTheme="minorHAnsi" w:cstheme="minorHAnsi"/>
          <w:sz w:val="22"/>
          <w:szCs w:val="22"/>
          <w:lang w:val="en-US"/>
        </w:rPr>
        <w:t xml:space="preserve">Step 4 - Approval of the provisional meeting agenda: The REC members </w:t>
      </w:r>
      <w:r w:rsidR="00FE6DA9" w:rsidRPr="00BE0977">
        <w:rPr>
          <w:rFonts w:asciiTheme="minorHAnsi" w:hAnsiTheme="minorHAnsi" w:cstheme="minorHAnsi"/>
          <w:sz w:val="22"/>
          <w:szCs w:val="22"/>
          <w:lang w:val="en-US"/>
        </w:rPr>
        <w:t>approve</w:t>
      </w:r>
      <w:r w:rsidRPr="00BE0977">
        <w:rPr>
          <w:rFonts w:asciiTheme="minorHAnsi" w:hAnsiTheme="minorHAnsi" w:cstheme="minorHAnsi"/>
          <w:sz w:val="22"/>
          <w:szCs w:val="22"/>
          <w:lang w:val="en-US"/>
        </w:rPr>
        <w:t xml:space="preserve"> the provisional agenda during the meeting. (</w:t>
      </w:r>
      <w:r w:rsidRPr="00BE0977">
        <w:rPr>
          <w:rFonts w:asciiTheme="minorHAnsi" w:hAnsiTheme="minorHAnsi" w:cstheme="minorHAnsi"/>
          <w:sz w:val="22"/>
          <w:szCs w:val="22"/>
        </w:rPr>
        <w:t>SOP</w:t>
      </w:r>
      <w:r w:rsidRPr="00BE0977">
        <w:rPr>
          <w:rFonts w:asciiTheme="minorHAnsi" w:hAnsiTheme="minorHAnsi" w:cstheme="minorHAnsi"/>
          <w:sz w:val="22"/>
          <w:szCs w:val="22"/>
          <w:lang w:val="en-US"/>
        </w:rPr>
        <w:t xml:space="preserve"> </w:t>
      </w:r>
      <w:r w:rsidR="00C63B37" w:rsidRPr="00BE0977">
        <w:rPr>
          <w:rFonts w:asciiTheme="minorHAnsi" w:hAnsiTheme="minorHAnsi" w:cstheme="minorHAnsi"/>
          <w:sz w:val="22"/>
          <w:szCs w:val="22"/>
          <w:lang w:val="en-US"/>
        </w:rPr>
        <w:t>19</w:t>
      </w:r>
      <w:r w:rsidRPr="00BE0977">
        <w:rPr>
          <w:rFonts w:asciiTheme="minorHAnsi" w:hAnsiTheme="minorHAnsi" w:cstheme="minorHAnsi"/>
          <w:sz w:val="22"/>
          <w:szCs w:val="22"/>
          <w:lang w:val="en-US"/>
        </w:rPr>
        <w:t xml:space="preserve"> Conduct of Meeting).</w:t>
      </w:r>
    </w:p>
    <w:p w14:paraId="4BBE5B18" w14:textId="57F25D9D" w:rsidR="00840935" w:rsidRPr="00BE0977" w:rsidRDefault="00840935" w:rsidP="00840935">
      <w:pPr>
        <w:pStyle w:val="FreeForm"/>
        <w:spacing w:after="240" w:line="276" w:lineRule="auto"/>
        <w:jc w:val="both"/>
        <w:rPr>
          <w:rFonts w:asciiTheme="minorHAnsi" w:eastAsia="Times" w:hAnsiTheme="minorHAnsi" w:cstheme="minorHAnsi"/>
          <w:sz w:val="22"/>
          <w:szCs w:val="22"/>
        </w:rPr>
      </w:pPr>
      <w:r w:rsidRPr="00BE0977">
        <w:rPr>
          <w:rFonts w:asciiTheme="minorHAnsi" w:hAnsiTheme="minorHAnsi" w:cstheme="minorHAnsi"/>
          <w:sz w:val="22"/>
          <w:szCs w:val="22"/>
          <w:lang w:val="en-US"/>
        </w:rPr>
        <w:t>Step 5 - Filing of the final meeting agenda</w:t>
      </w:r>
      <w:r w:rsidRPr="00BE0977">
        <w:rPr>
          <w:rFonts w:asciiTheme="minorHAnsi" w:hAnsiTheme="minorHAnsi" w:cstheme="minorHAnsi"/>
          <w:sz w:val="22"/>
          <w:szCs w:val="22"/>
        </w:rPr>
        <w:t xml:space="preserve">: </w:t>
      </w:r>
      <w:r w:rsidRPr="00BE0977">
        <w:rPr>
          <w:rFonts w:asciiTheme="minorHAnsi" w:hAnsiTheme="minorHAnsi" w:cstheme="minorHAnsi"/>
          <w:sz w:val="22"/>
          <w:szCs w:val="22"/>
          <w:lang w:val="en-US"/>
        </w:rPr>
        <w:t xml:space="preserve"> The staff files the final (approved) meeting agenda in a special folder that contains all meeting agenda in a chronological order. See SOP </w:t>
      </w:r>
      <w:r w:rsidR="00C63B37" w:rsidRPr="00BE0977">
        <w:rPr>
          <w:rFonts w:asciiTheme="minorHAnsi" w:hAnsiTheme="minorHAnsi" w:cstheme="minorHAnsi"/>
          <w:sz w:val="22"/>
          <w:szCs w:val="22"/>
          <w:lang w:val="en-US"/>
        </w:rPr>
        <w:t>23</w:t>
      </w:r>
      <w:r w:rsidRPr="00BE0977">
        <w:rPr>
          <w:rFonts w:asciiTheme="minorHAnsi" w:hAnsiTheme="minorHAnsi" w:cstheme="minorHAnsi"/>
          <w:sz w:val="22"/>
          <w:szCs w:val="22"/>
          <w:lang w:val="en-US"/>
        </w:rPr>
        <w:t xml:space="preserve"> Managing Active Files).</w:t>
      </w:r>
    </w:p>
    <w:p w14:paraId="5E298EF7" w14:textId="46911517" w:rsidR="00951D64" w:rsidRPr="00D40102"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56773D3D" w14:textId="36EE4710" w:rsidR="00840935" w:rsidRPr="00BE0977" w:rsidRDefault="005D76D8" w:rsidP="00840935">
      <w:pPr>
        <w:pStyle w:val="NoSpacing"/>
        <w:spacing w:line="276" w:lineRule="auto"/>
        <w:ind w:left="709"/>
        <w:jc w:val="both"/>
        <w:rPr>
          <w:rFonts w:eastAsia="Times" w:cstheme="minorHAnsi"/>
          <w:iCs/>
        </w:rPr>
      </w:pPr>
      <w:r>
        <w:rPr>
          <w:rFonts w:cstheme="minorHAnsi"/>
          <w:iCs/>
        </w:rPr>
        <w:t xml:space="preserve">SOP 17 </w:t>
      </w:r>
      <w:r w:rsidR="00840935" w:rsidRPr="00BE0977">
        <w:rPr>
          <w:rFonts w:cstheme="minorHAnsi"/>
          <w:iCs/>
        </w:rPr>
        <w:t xml:space="preserve">Form </w:t>
      </w:r>
      <w:r w:rsidR="00215DED" w:rsidRPr="00BE0977">
        <w:rPr>
          <w:rFonts w:cstheme="minorHAnsi"/>
          <w:iCs/>
        </w:rPr>
        <w:t>025</w:t>
      </w:r>
      <w:r w:rsidR="00840935" w:rsidRPr="00BE0977">
        <w:rPr>
          <w:rFonts w:cstheme="minorHAnsi"/>
          <w:iCs/>
        </w:rPr>
        <w:t xml:space="preserve"> Meeting Agenda Template</w:t>
      </w:r>
    </w:p>
    <w:p w14:paraId="719FDAF0" w14:textId="0AB54557" w:rsidR="00003139" w:rsidRPr="00BE0977" w:rsidRDefault="005D76D8" w:rsidP="00840935">
      <w:pPr>
        <w:spacing w:after="0" w:line="240" w:lineRule="auto"/>
        <w:ind w:firstLine="720"/>
        <w:rPr>
          <w:rFonts w:eastAsia="MS Mincho" w:cstheme="minorHAnsi"/>
          <w:b/>
          <w:iCs/>
        </w:rPr>
      </w:pPr>
      <w:r>
        <w:rPr>
          <w:rFonts w:cstheme="minorHAnsi"/>
          <w:iCs/>
        </w:rPr>
        <w:t xml:space="preserve">SOP 17 </w:t>
      </w:r>
      <w:r w:rsidR="00840935" w:rsidRPr="00BE0977">
        <w:rPr>
          <w:rFonts w:cstheme="minorHAnsi"/>
          <w:iCs/>
        </w:rPr>
        <w:t xml:space="preserve">Form </w:t>
      </w:r>
      <w:r w:rsidR="00215DED" w:rsidRPr="00BE0977">
        <w:rPr>
          <w:rFonts w:cstheme="minorHAnsi"/>
          <w:iCs/>
        </w:rPr>
        <w:t>024</w:t>
      </w:r>
      <w:r w:rsidR="00840935" w:rsidRPr="00BE0977">
        <w:rPr>
          <w:rFonts w:cstheme="minorHAnsi"/>
          <w:iCs/>
        </w:rPr>
        <w:t xml:space="preserve"> Notice of Meeting</w:t>
      </w: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637CA2E5" w:rsidR="00666717" w:rsidRDefault="000C04B4" w:rsidP="00666717">
            <w:pPr>
              <w:rPr>
                <w:rFonts w:cstheme="minorHAnsi"/>
                <w:b/>
              </w:rPr>
            </w:pPr>
            <w:r>
              <w:rPr>
                <w:rFonts w:cstheme="minorHAnsi"/>
              </w:rPr>
              <w:t>02/2</w:t>
            </w:r>
            <w:r w:rsidR="00215DED">
              <w:rPr>
                <w:rFonts w:cstheme="minorHAnsi"/>
              </w:rPr>
              <w:t>3</w:t>
            </w:r>
            <w:r>
              <w:rPr>
                <w:rFonts w:cstheme="minorHAnsi"/>
              </w:rPr>
              <w:t>/201</w:t>
            </w:r>
            <w:r w:rsidR="00215DED">
              <w:rPr>
                <w:rFonts w:cstheme="minorHAnsi"/>
              </w:rPr>
              <w:t>5</w:t>
            </w:r>
          </w:p>
        </w:tc>
        <w:tc>
          <w:tcPr>
            <w:tcW w:w="2410" w:type="dxa"/>
          </w:tcPr>
          <w:p w14:paraId="4B4440A0" w14:textId="12176273" w:rsidR="00666717" w:rsidRPr="00353069" w:rsidRDefault="00353069" w:rsidP="00666717">
            <w:pPr>
              <w:rPr>
                <w:rFonts w:cstheme="minorHAnsi"/>
                <w:bCs/>
              </w:rPr>
            </w:pPr>
            <w:proofErr w:type="spellStart"/>
            <w:r w:rsidRPr="00353069">
              <w:rPr>
                <w:rFonts w:cstheme="minorHAnsi"/>
                <w:bCs/>
              </w:rPr>
              <w:t>krva</w:t>
            </w:r>
            <w:proofErr w:type="spellEnd"/>
          </w:p>
        </w:tc>
        <w:tc>
          <w:tcPr>
            <w:tcW w:w="3401" w:type="dxa"/>
          </w:tcPr>
          <w:p w14:paraId="147026D9" w14:textId="750DA4AB" w:rsidR="00666717" w:rsidRPr="00356956" w:rsidRDefault="00356956" w:rsidP="00666717">
            <w:pPr>
              <w:rPr>
                <w:rFonts w:cstheme="minorHAnsi"/>
                <w:bCs/>
              </w:rPr>
            </w:pPr>
            <w:r w:rsidRPr="00356956">
              <w:rPr>
                <w:rFonts w:cstheme="minorHAnsi"/>
                <w:bCs/>
              </w:rPr>
              <w:t xml:space="preserve">Creation </w:t>
            </w:r>
            <w:r w:rsidR="00B63EB5">
              <w:rPr>
                <w:rFonts w:cstheme="minorHAnsi"/>
                <w:bCs/>
              </w:rPr>
              <w:t xml:space="preserve">of </w:t>
            </w:r>
            <w:r w:rsidRPr="00356956">
              <w:rPr>
                <w:rFonts w:cstheme="minorHAnsi"/>
                <w:bCs/>
              </w:rPr>
              <w:t>SOP</w:t>
            </w:r>
          </w:p>
        </w:tc>
      </w:tr>
      <w:tr w:rsidR="000C04B4" w14:paraId="7F0DAA0E" w14:textId="77777777" w:rsidTr="00CA10D9">
        <w:tc>
          <w:tcPr>
            <w:tcW w:w="1555" w:type="dxa"/>
          </w:tcPr>
          <w:p w14:paraId="07990965" w14:textId="5A3906A1" w:rsidR="000C04B4" w:rsidRPr="00DF7BAD" w:rsidRDefault="000C04B4" w:rsidP="00666717">
            <w:pPr>
              <w:rPr>
                <w:rFonts w:cstheme="minorHAnsi"/>
                <w:bCs/>
              </w:rPr>
            </w:pPr>
            <w:r>
              <w:rPr>
                <w:rFonts w:cstheme="minorHAnsi"/>
                <w:bCs/>
              </w:rPr>
              <w:t>02</w:t>
            </w:r>
          </w:p>
        </w:tc>
        <w:tc>
          <w:tcPr>
            <w:tcW w:w="1984" w:type="dxa"/>
          </w:tcPr>
          <w:p w14:paraId="150A267C" w14:textId="08D2E341" w:rsidR="000C04B4" w:rsidRDefault="000C04B4" w:rsidP="00666717">
            <w:pPr>
              <w:rPr>
                <w:rFonts w:cstheme="minorHAnsi"/>
              </w:rPr>
            </w:pPr>
            <w:r>
              <w:rPr>
                <w:rFonts w:cstheme="minorHAnsi"/>
              </w:rPr>
              <w:t>09/26/2022</w:t>
            </w:r>
          </w:p>
        </w:tc>
        <w:tc>
          <w:tcPr>
            <w:tcW w:w="2410" w:type="dxa"/>
          </w:tcPr>
          <w:p w14:paraId="41731EC4" w14:textId="6D5FB17C" w:rsidR="000C04B4" w:rsidRPr="00353069" w:rsidRDefault="000C04B4" w:rsidP="00666717">
            <w:pPr>
              <w:rPr>
                <w:rFonts w:cstheme="minorHAnsi"/>
                <w:bCs/>
              </w:rPr>
            </w:pPr>
            <w:proofErr w:type="spellStart"/>
            <w:r>
              <w:rPr>
                <w:rFonts w:cstheme="minorHAnsi"/>
                <w:bCs/>
              </w:rPr>
              <w:t>krva</w:t>
            </w:r>
            <w:proofErr w:type="spellEnd"/>
          </w:p>
        </w:tc>
        <w:tc>
          <w:tcPr>
            <w:tcW w:w="3401" w:type="dxa"/>
          </w:tcPr>
          <w:p w14:paraId="7870161F" w14:textId="655F17A4" w:rsidR="000C04B4" w:rsidRPr="00356956" w:rsidRDefault="000C04B4"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2ABD" w14:textId="77777777" w:rsidR="0001609E" w:rsidRDefault="0001609E" w:rsidP="000F5BBB">
      <w:pPr>
        <w:spacing w:after="0" w:line="240" w:lineRule="auto"/>
      </w:pPr>
      <w:r>
        <w:separator/>
      </w:r>
    </w:p>
  </w:endnote>
  <w:endnote w:type="continuationSeparator" w:id="0">
    <w:p w14:paraId="3B783C96" w14:textId="77777777" w:rsidR="0001609E" w:rsidRDefault="0001609E"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8E27" w14:textId="77777777" w:rsidR="0001609E" w:rsidRDefault="0001609E" w:rsidP="000F5BBB">
      <w:pPr>
        <w:spacing w:after="0" w:line="240" w:lineRule="auto"/>
      </w:pPr>
      <w:r>
        <w:separator/>
      </w:r>
    </w:p>
  </w:footnote>
  <w:footnote w:type="continuationSeparator" w:id="0">
    <w:p w14:paraId="550CE1DF" w14:textId="77777777" w:rsidR="0001609E" w:rsidRDefault="0001609E"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31D17EA4"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840935">
            <w:rPr>
              <w:rFonts w:ascii="Palatino Linotype" w:hAnsi="Palatino Linotype"/>
              <w:b/>
              <w:sz w:val="28"/>
              <w:szCs w:val="32"/>
            </w:rPr>
            <w:t>8</w:t>
          </w:r>
        </w:p>
        <w:p w14:paraId="3C3BB7F2" w14:textId="0E39BB72" w:rsidR="00834FC3" w:rsidRPr="00082D47" w:rsidRDefault="003C7C75"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 xml:space="preserve">Preparing </w:t>
          </w:r>
          <w:r w:rsidR="00855626">
            <w:rPr>
              <w:rFonts w:ascii="Palatino Linotype" w:hAnsi="Palatino Linotype"/>
              <w:b/>
              <w:sz w:val="28"/>
              <w:szCs w:val="32"/>
            </w:rPr>
            <w:t>the</w:t>
          </w:r>
          <w:r>
            <w:rPr>
              <w:rFonts w:ascii="Palatino Linotype" w:hAnsi="Palatino Linotype"/>
              <w:b/>
              <w:sz w:val="28"/>
              <w:szCs w:val="32"/>
            </w:rPr>
            <w:t xml:space="preserve"> Meeting</w:t>
          </w:r>
          <w:r w:rsidR="00855626">
            <w:rPr>
              <w:rFonts w:ascii="Palatino Linotype" w:hAnsi="Palatino Linotype"/>
              <w:b/>
              <w:sz w:val="28"/>
              <w:szCs w:val="32"/>
            </w:rPr>
            <w:t xml:space="preserve"> Agenda</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1491A698"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C63B37">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93D59F2"/>
    <w:multiLevelType w:val="hybridMultilevel"/>
    <w:tmpl w:val="AB5EBEEA"/>
    <w:numStyleLink w:val="ImportedStyle2"/>
  </w:abstractNum>
  <w:num w:numId="1" w16cid:durableId="496464582">
    <w:abstractNumId w:val="4"/>
  </w:num>
  <w:num w:numId="2" w16cid:durableId="1945841075">
    <w:abstractNumId w:val="1"/>
  </w:num>
  <w:num w:numId="3" w16cid:durableId="1916888920">
    <w:abstractNumId w:val="3"/>
  </w:num>
  <w:num w:numId="4" w16cid:durableId="792209108">
    <w:abstractNumId w:val="5"/>
  </w:num>
  <w:num w:numId="5" w16cid:durableId="1750498920">
    <w:abstractNumId w:val="2"/>
  </w:num>
  <w:num w:numId="6" w16cid:durableId="1657563270">
    <w:abstractNumId w:val="0"/>
  </w:num>
  <w:num w:numId="7" w16cid:durableId="400375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1609E"/>
    <w:rsid w:val="00024923"/>
    <w:rsid w:val="00033616"/>
    <w:rsid w:val="00064085"/>
    <w:rsid w:val="00082D47"/>
    <w:rsid w:val="00085131"/>
    <w:rsid w:val="00092E70"/>
    <w:rsid w:val="000A09BF"/>
    <w:rsid w:val="000A3F71"/>
    <w:rsid w:val="000C04B4"/>
    <w:rsid w:val="000D171D"/>
    <w:rsid w:val="000E5808"/>
    <w:rsid w:val="000E59F4"/>
    <w:rsid w:val="000F5BBB"/>
    <w:rsid w:val="000F5EBF"/>
    <w:rsid w:val="0010674E"/>
    <w:rsid w:val="00116664"/>
    <w:rsid w:val="00116A18"/>
    <w:rsid w:val="001450EE"/>
    <w:rsid w:val="00157236"/>
    <w:rsid w:val="00192295"/>
    <w:rsid w:val="001B60D7"/>
    <w:rsid w:val="00215DED"/>
    <w:rsid w:val="002943B1"/>
    <w:rsid w:val="00312F49"/>
    <w:rsid w:val="00313032"/>
    <w:rsid w:val="00315211"/>
    <w:rsid w:val="003319AA"/>
    <w:rsid w:val="0033682D"/>
    <w:rsid w:val="00353069"/>
    <w:rsid w:val="00356956"/>
    <w:rsid w:val="00357FA5"/>
    <w:rsid w:val="00390069"/>
    <w:rsid w:val="003A1F35"/>
    <w:rsid w:val="003B4D2C"/>
    <w:rsid w:val="003C7C75"/>
    <w:rsid w:val="003D14FA"/>
    <w:rsid w:val="003D727A"/>
    <w:rsid w:val="003F00C4"/>
    <w:rsid w:val="004035E7"/>
    <w:rsid w:val="004521DB"/>
    <w:rsid w:val="00452E21"/>
    <w:rsid w:val="004A17E5"/>
    <w:rsid w:val="004C432A"/>
    <w:rsid w:val="004E1064"/>
    <w:rsid w:val="004E2CFA"/>
    <w:rsid w:val="004F45C4"/>
    <w:rsid w:val="004F5DBC"/>
    <w:rsid w:val="005246F6"/>
    <w:rsid w:val="005407B5"/>
    <w:rsid w:val="00541DDF"/>
    <w:rsid w:val="00561CBD"/>
    <w:rsid w:val="00566273"/>
    <w:rsid w:val="00586530"/>
    <w:rsid w:val="0059759A"/>
    <w:rsid w:val="005D030B"/>
    <w:rsid w:val="005D4827"/>
    <w:rsid w:val="005D76D8"/>
    <w:rsid w:val="005E3FF0"/>
    <w:rsid w:val="005F1D50"/>
    <w:rsid w:val="00611DCE"/>
    <w:rsid w:val="0065282C"/>
    <w:rsid w:val="00666717"/>
    <w:rsid w:val="0068276F"/>
    <w:rsid w:val="0068348C"/>
    <w:rsid w:val="006C1D9A"/>
    <w:rsid w:val="006E4253"/>
    <w:rsid w:val="006F02EE"/>
    <w:rsid w:val="006F15A2"/>
    <w:rsid w:val="006F6ACC"/>
    <w:rsid w:val="007412D6"/>
    <w:rsid w:val="0074174A"/>
    <w:rsid w:val="00761F05"/>
    <w:rsid w:val="00770EA5"/>
    <w:rsid w:val="007A4CFB"/>
    <w:rsid w:val="007B3178"/>
    <w:rsid w:val="007C383F"/>
    <w:rsid w:val="007C4477"/>
    <w:rsid w:val="007D7687"/>
    <w:rsid w:val="007F279D"/>
    <w:rsid w:val="008252E8"/>
    <w:rsid w:val="00834FC3"/>
    <w:rsid w:val="00840935"/>
    <w:rsid w:val="00855626"/>
    <w:rsid w:val="008660BC"/>
    <w:rsid w:val="00884F3C"/>
    <w:rsid w:val="008A15C2"/>
    <w:rsid w:val="008A4E19"/>
    <w:rsid w:val="008C3860"/>
    <w:rsid w:val="008E342E"/>
    <w:rsid w:val="008E3DCE"/>
    <w:rsid w:val="008F6F8E"/>
    <w:rsid w:val="00900626"/>
    <w:rsid w:val="00910B54"/>
    <w:rsid w:val="00914630"/>
    <w:rsid w:val="009503C0"/>
    <w:rsid w:val="00951D64"/>
    <w:rsid w:val="00981EC1"/>
    <w:rsid w:val="00990305"/>
    <w:rsid w:val="009B22CE"/>
    <w:rsid w:val="009C5AC3"/>
    <w:rsid w:val="00A22B7A"/>
    <w:rsid w:val="00A30117"/>
    <w:rsid w:val="00A30DD6"/>
    <w:rsid w:val="00A700F4"/>
    <w:rsid w:val="00A7265A"/>
    <w:rsid w:val="00A92149"/>
    <w:rsid w:val="00A94389"/>
    <w:rsid w:val="00AC30BB"/>
    <w:rsid w:val="00AC5F8C"/>
    <w:rsid w:val="00AD2F87"/>
    <w:rsid w:val="00AD6438"/>
    <w:rsid w:val="00AF0443"/>
    <w:rsid w:val="00B41012"/>
    <w:rsid w:val="00B63EB5"/>
    <w:rsid w:val="00B66812"/>
    <w:rsid w:val="00B74D11"/>
    <w:rsid w:val="00BA7253"/>
    <w:rsid w:val="00BC70A2"/>
    <w:rsid w:val="00BD29F1"/>
    <w:rsid w:val="00BE0977"/>
    <w:rsid w:val="00BE3FA1"/>
    <w:rsid w:val="00BF3301"/>
    <w:rsid w:val="00C17813"/>
    <w:rsid w:val="00C209F7"/>
    <w:rsid w:val="00C4125B"/>
    <w:rsid w:val="00C52B74"/>
    <w:rsid w:val="00C63B37"/>
    <w:rsid w:val="00C96508"/>
    <w:rsid w:val="00CE5DCB"/>
    <w:rsid w:val="00CF3FE6"/>
    <w:rsid w:val="00D11CB4"/>
    <w:rsid w:val="00D23B5E"/>
    <w:rsid w:val="00D40102"/>
    <w:rsid w:val="00D5142F"/>
    <w:rsid w:val="00D579F2"/>
    <w:rsid w:val="00D66566"/>
    <w:rsid w:val="00D9670D"/>
    <w:rsid w:val="00DD2CFA"/>
    <w:rsid w:val="00DE543B"/>
    <w:rsid w:val="00DF7BAD"/>
    <w:rsid w:val="00DF7D1B"/>
    <w:rsid w:val="00E0404E"/>
    <w:rsid w:val="00E60A3B"/>
    <w:rsid w:val="00E73F9C"/>
    <w:rsid w:val="00E87BB8"/>
    <w:rsid w:val="00EA1D45"/>
    <w:rsid w:val="00EA2453"/>
    <w:rsid w:val="00EC01CB"/>
    <w:rsid w:val="00EC21B8"/>
    <w:rsid w:val="00EC6D8A"/>
    <w:rsid w:val="00EE4DC5"/>
    <w:rsid w:val="00EF59DF"/>
    <w:rsid w:val="00F85AE6"/>
    <w:rsid w:val="00FB457E"/>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464</Words>
  <Characters>2359</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12</cp:revision>
  <dcterms:created xsi:type="dcterms:W3CDTF">2022-09-26T05:04:00Z</dcterms:created>
  <dcterms:modified xsi:type="dcterms:W3CDTF">2024-02-08T08:57:00Z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353ff319f3cd1b93aea40e5dcb72158a33e369911c62322147f303fb243ce192</vt:lpwstr>
  </property>
</Properties>
</file>