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5684" w14:textId="77777777" w:rsidR="007E7704" w:rsidRDefault="007E7704" w:rsidP="0074281D">
      <w:pPr>
        <w:pStyle w:val="NoSpacing"/>
        <w:jc w:val="center"/>
        <w:rPr>
          <w:rFonts w:ascii="Matura MT Script Capitals" w:hAnsi="Matura MT Script Capitals"/>
          <w:sz w:val="36"/>
          <w:szCs w:val="36"/>
        </w:rPr>
      </w:pPr>
    </w:p>
    <w:p w14:paraId="5E6C4A43" w14:textId="5A52E4BC" w:rsidR="006B046F" w:rsidRDefault="00A941A1" w:rsidP="0074281D">
      <w:pPr>
        <w:pStyle w:val="NoSpacing"/>
        <w:jc w:val="center"/>
        <w:rPr>
          <w:rFonts w:ascii="Matura MT Script Capitals" w:hAnsi="Matura MT Script Capitals"/>
          <w:sz w:val="36"/>
          <w:szCs w:val="36"/>
        </w:rPr>
      </w:pPr>
      <w:r>
        <w:rPr>
          <w:rFonts w:ascii="Matura MT Script Capitals" w:hAnsi="Matura MT Script Capitals"/>
          <w:sz w:val="36"/>
          <w:szCs w:val="36"/>
        </w:rPr>
        <w:t>Ateneo de Zamboanga University</w:t>
      </w:r>
    </w:p>
    <w:p w14:paraId="7B69CEF1" w14:textId="507E53AA" w:rsidR="006B046F" w:rsidRDefault="00A941A1" w:rsidP="0074281D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Graduate School Calendar</w:t>
      </w:r>
    </w:p>
    <w:p w14:paraId="2534F541" w14:textId="77777777" w:rsidR="006B046F" w:rsidRDefault="006B046F" w:rsidP="0074281D">
      <w:pPr>
        <w:pStyle w:val="NoSpacing"/>
        <w:jc w:val="center"/>
        <w:rPr>
          <w:rFonts w:ascii="Arial Black" w:hAnsi="Arial Black"/>
          <w:sz w:val="4"/>
        </w:rPr>
      </w:pPr>
    </w:p>
    <w:p w14:paraId="7BB18245" w14:textId="77777777" w:rsidR="006B046F" w:rsidRDefault="00A941A1" w:rsidP="0074281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SY 2025-2026 </w:t>
      </w:r>
    </w:p>
    <w:tbl>
      <w:tblPr>
        <w:tblStyle w:val="TableGrid"/>
        <w:tblW w:w="4240" w:type="dxa"/>
        <w:jc w:val="center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4240"/>
      </w:tblGrid>
      <w:tr w:rsidR="006B046F" w14:paraId="12F47478" w14:textId="77777777" w:rsidTr="003E6C77">
        <w:trPr>
          <w:jc w:val="center"/>
        </w:trPr>
        <w:tc>
          <w:tcPr>
            <w:tcW w:w="4240" w:type="dxa"/>
            <w:shd w:val="clear" w:color="auto" w:fill="9CC2E5" w:themeFill="accent5" w:themeFillTint="99"/>
          </w:tcPr>
          <w:p w14:paraId="63DF9217" w14:textId="363C04AB" w:rsidR="006B046F" w:rsidRDefault="003E6C77" w:rsidP="0074281D">
            <w:pPr>
              <w:spacing w:after="0" w:line="240" w:lineRule="auto"/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color w:val="C00000"/>
                <w:sz w:val="40"/>
                <w:szCs w:val="40"/>
              </w:rPr>
              <w:t xml:space="preserve">FIRST </w:t>
            </w:r>
            <w:r w:rsidR="00A941A1" w:rsidRPr="00E148BB">
              <w:rPr>
                <w:rFonts w:ascii="Arial Black" w:hAnsi="Arial Black"/>
                <w:color w:val="C00000"/>
                <w:sz w:val="40"/>
                <w:szCs w:val="40"/>
              </w:rPr>
              <w:t>SEMESTER</w:t>
            </w:r>
          </w:p>
        </w:tc>
        <w:bookmarkStart w:id="0" w:name="_GoBack"/>
        <w:bookmarkEnd w:id="0"/>
      </w:tr>
    </w:tbl>
    <w:p w14:paraId="4724D997" w14:textId="77777777" w:rsidR="006B046F" w:rsidRDefault="006B046F" w:rsidP="0074281D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</w:p>
    <w:tbl>
      <w:tblPr>
        <w:tblStyle w:val="TableGrid"/>
        <w:tblW w:w="9625" w:type="dxa"/>
        <w:jc w:val="center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127"/>
        <w:gridCol w:w="5498"/>
      </w:tblGrid>
      <w:tr w:rsidR="003E6C77" w14:paraId="623A0F7E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6BBC3FF5" w14:textId="072E2AC3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>July 18 – 29, 2025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2FEE8C7F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First Semester Enrollment</w:t>
            </w:r>
          </w:p>
        </w:tc>
      </w:tr>
      <w:tr w:rsidR="003E6C77" w14:paraId="1BB76B90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687151AD" w14:textId="6DBADF82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 xml:space="preserve">August </w:t>
            </w:r>
            <w:r>
              <w:rPr>
                <w:b/>
                <w:sz w:val="24"/>
                <w:szCs w:val="24"/>
              </w:rPr>
              <w:t xml:space="preserve">9 </w:t>
            </w:r>
            <w:r w:rsidRPr="00CF0A01">
              <w:rPr>
                <w:b/>
                <w:sz w:val="24"/>
                <w:szCs w:val="24"/>
              </w:rPr>
              <w:t>– December 13, 2025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5E57522E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First Semester Classes</w:t>
            </w:r>
          </w:p>
        </w:tc>
      </w:tr>
      <w:tr w:rsidR="003E6C77" w14:paraId="5DF6A68B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66A64090" w14:textId="3C4E9778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>August 23, 2025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1307B892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Mass of the Holy Spirit (10 AM)</w:t>
            </w:r>
          </w:p>
          <w:p w14:paraId="2A406DDD" w14:textId="44C9FB25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GSAO General Assembly (1 PM)</w:t>
            </w:r>
          </w:p>
        </w:tc>
      </w:tr>
      <w:tr w:rsidR="003E6C77" w14:paraId="5C5263EA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5A601DD4" w14:textId="361D1784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 xml:space="preserve">August </w:t>
            </w:r>
            <w:r w:rsidRPr="00CF0A01">
              <w:rPr>
                <w:b/>
                <w:sz w:val="24"/>
                <w:szCs w:val="24"/>
                <w:lang w:val="en-PH"/>
              </w:rPr>
              <w:t xml:space="preserve">11 </w:t>
            </w:r>
            <w:r w:rsidRPr="00CF0A01">
              <w:rPr>
                <w:b/>
                <w:sz w:val="24"/>
                <w:szCs w:val="24"/>
              </w:rPr>
              <w:t>– 30, 2025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3465271B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Application for the Comprehensive Examination</w:t>
            </w:r>
          </w:p>
        </w:tc>
      </w:tr>
      <w:tr w:rsidR="003E6C77" w14:paraId="640D5B16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5FCFF8D9" w14:textId="6C311B43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>October 1</w:t>
            </w:r>
            <w:r w:rsidRPr="00CF0A01">
              <w:rPr>
                <w:b/>
                <w:sz w:val="24"/>
                <w:szCs w:val="24"/>
                <w:lang w:val="en-PH"/>
              </w:rPr>
              <w:t>7</w:t>
            </w:r>
            <w:r w:rsidRPr="00CF0A01">
              <w:rPr>
                <w:b/>
                <w:sz w:val="24"/>
                <w:szCs w:val="24"/>
              </w:rPr>
              <w:t xml:space="preserve">, </w:t>
            </w:r>
            <w:r w:rsidRPr="00CF0A01">
              <w:rPr>
                <w:b/>
                <w:sz w:val="24"/>
                <w:szCs w:val="24"/>
                <w:lang w:val="en-PH"/>
              </w:rPr>
              <w:t>24,</w:t>
            </w:r>
            <w:r w:rsidRPr="00CF0A01">
              <w:rPr>
                <w:b/>
                <w:sz w:val="24"/>
                <w:szCs w:val="24"/>
              </w:rPr>
              <w:t xml:space="preserve"> &amp; </w:t>
            </w:r>
            <w:r w:rsidRPr="00CF0A01">
              <w:rPr>
                <w:b/>
                <w:sz w:val="24"/>
                <w:szCs w:val="24"/>
                <w:lang w:val="en-PH"/>
              </w:rPr>
              <w:t>31</w:t>
            </w:r>
            <w:r w:rsidRPr="00CF0A01">
              <w:rPr>
                <w:b/>
                <w:sz w:val="24"/>
                <w:szCs w:val="24"/>
              </w:rPr>
              <w:t>, 2025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488A8BCD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 xml:space="preserve">Comprehensive Examinations </w:t>
            </w:r>
          </w:p>
        </w:tc>
      </w:tr>
      <w:tr w:rsidR="003E6C77" w14:paraId="0DFEEA79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6F6C4623" w14:textId="77777777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>November 1</w:t>
            </w:r>
            <w:r w:rsidRPr="00CF0A01">
              <w:rPr>
                <w:b/>
                <w:sz w:val="24"/>
                <w:szCs w:val="24"/>
                <w:lang w:val="en-PH"/>
              </w:rPr>
              <w:t>5</w:t>
            </w:r>
            <w:r w:rsidRPr="00CF0A01">
              <w:rPr>
                <w:b/>
                <w:sz w:val="24"/>
                <w:szCs w:val="24"/>
              </w:rPr>
              <w:t>, 2025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27CBA32E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Release of All Comprehensive Exam Results</w:t>
            </w:r>
          </w:p>
        </w:tc>
      </w:tr>
      <w:tr w:rsidR="003E6C77" w14:paraId="6D298A05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0775E3BA" w14:textId="77777777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>November 21 &amp; 28, 2025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50ADF9C9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Comprehensive Exam Retakes</w:t>
            </w:r>
          </w:p>
        </w:tc>
      </w:tr>
      <w:tr w:rsidR="003E6C77" w14:paraId="2C8EBC74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4E782306" w14:textId="30EC2F0A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>December 1 – 17, 2025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71E471C5" w14:textId="7E13ED58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Application for the Comprehensive Examination</w:t>
            </w:r>
          </w:p>
        </w:tc>
      </w:tr>
      <w:tr w:rsidR="003E6C77" w14:paraId="56EA2BA9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6A4BE019" w14:textId="77777777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 xml:space="preserve">December 9, 2025 </w:t>
            </w:r>
            <w:r w:rsidRPr="00CF0A01">
              <w:rPr>
                <w:b/>
                <w:sz w:val="24"/>
                <w:szCs w:val="24"/>
                <w:lang w:val="en-PH"/>
              </w:rPr>
              <w:t xml:space="preserve">– </w:t>
            </w:r>
          </w:p>
          <w:p w14:paraId="6DA0D1D5" w14:textId="10922D94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  <w:lang w:val="en-PH"/>
              </w:rPr>
              <w:t>January 8</w:t>
            </w:r>
            <w:r w:rsidRPr="00CF0A01">
              <w:rPr>
                <w:b/>
                <w:sz w:val="24"/>
                <w:szCs w:val="24"/>
              </w:rPr>
              <w:t>, 2026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4D9EC77F" w14:textId="7D70F5DA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 xml:space="preserve">Second Semester Enrollment </w:t>
            </w:r>
          </w:p>
        </w:tc>
      </w:tr>
      <w:tr w:rsidR="003E6C77" w14:paraId="253E9E77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590F5C15" w14:textId="1187CA8D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>December 9, 2025 – February 22, 2026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3D4C7FC6" w14:textId="288E82B5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Submission of Thesis and Dissertation Drafts for Panel Review</w:t>
            </w:r>
          </w:p>
        </w:tc>
      </w:tr>
      <w:tr w:rsidR="003E6C77" w14:paraId="2B2D6967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4A082B60" w14:textId="5FEDBF88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>December 20, 2025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3674D9C4" w14:textId="4688A748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Graduate School Break</w:t>
            </w:r>
          </w:p>
        </w:tc>
      </w:tr>
      <w:tr w:rsidR="003E6C77" w14:paraId="3BA35E7D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7099DA2B" w14:textId="38BD259F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>January 5, 2026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5953936A" w14:textId="7FB95003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Deadline for Submission of First Semester Grades</w:t>
            </w:r>
          </w:p>
        </w:tc>
      </w:tr>
      <w:tr w:rsidR="003E6C77" w14:paraId="5690B66E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056CAA78" w14:textId="46919149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 xml:space="preserve">January 17 – </w:t>
            </w:r>
            <w:r w:rsidRPr="00CF0A01">
              <w:rPr>
                <w:b/>
                <w:sz w:val="24"/>
                <w:szCs w:val="24"/>
                <w:lang w:val="en-PH"/>
              </w:rPr>
              <w:t>May 16,</w:t>
            </w:r>
            <w:r w:rsidRPr="00CF0A01">
              <w:rPr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34D474E4" w14:textId="316056F5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Second Semester Classes</w:t>
            </w:r>
          </w:p>
        </w:tc>
      </w:tr>
      <w:tr w:rsidR="003E6C77" w14:paraId="48C3143D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3645958B" w14:textId="4001FFEE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January to March,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2686CD64" w14:textId="2FC848D8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Oral Defenses of Theses, Dissertations, Seminar Papers, and Capstone Projects</w:t>
            </w:r>
          </w:p>
        </w:tc>
      </w:tr>
      <w:tr w:rsidR="003E6C77" w14:paraId="37088380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7EEC5301" w14:textId="4616F839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February 13, 20, &amp; 27,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4B394E51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 xml:space="preserve">Comprehensive Examinations </w:t>
            </w:r>
          </w:p>
        </w:tc>
      </w:tr>
      <w:tr w:rsidR="003E6C77" w14:paraId="1FC7AAA2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5CA99359" w14:textId="77777777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March 1</w:t>
            </w:r>
            <w:r w:rsidRPr="00CF0A01">
              <w:rPr>
                <w:b/>
                <w:sz w:val="24"/>
                <w:szCs w:val="24"/>
                <w:lang w:val="en-PH"/>
              </w:rPr>
              <w:t>8</w:t>
            </w:r>
            <w:r w:rsidRPr="00CF0A01">
              <w:rPr>
                <w:b/>
                <w:sz w:val="24"/>
                <w:szCs w:val="24"/>
              </w:rPr>
              <w:t>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7A8CB4AC" w14:textId="7A3D725A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Release of All Comprehensive Exam Results</w:t>
            </w:r>
          </w:p>
        </w:tc>
      </w:tr>
      <w:tr w:rsidR="003E6C77" w14:paraId="14D0D933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49E9D548" w14:textId="7FFD8BA5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March 27 &amp;</w:t>
            </w:r>
            <w:r w:rsidRPr="00CF0A01">
              <w:rPr>
                <w:b/>
                <w:sz w:val="24"/>
                <w:szCs w:val="24"/>
                <w:lang w:val="en-PH"/>
              </w:rPr>
              <w:t xml:space="preserve"> April 3</w:t>
            </w:r>
            <w:r w:rsidRPr="00CF0A01">
              <w:rPr>
                <w:b/>
                <w:sz w:val="24"/>
                <w:szCs w:val="24"/>
              </w:rPr>
              <w:t>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2AA80020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Comprehensive Exam Retakes</w:t>
            </w:r>
          </w:p>
        </w:tc>
      </w:tr>
      <w:tr w:rsidR="003E6C77" w14:paraId="6680EB1B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2B292F67" w14:textId="4426ED4E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April 1 – May 2,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660C4CE5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Application for Graduation</w:t>
            </w:r>
          </w:p>
        </w:tc>
      </w:tr>
      <w:tr w:rsidR="003E6C77" w14:paraId="0CC1F43F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7AC85F52" w14:textId="45AC10ED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0A01">
              <w:rPr>
                <w:b/>
                <w:sz w:val="24"/>
                <w:szCs w:val="24"/>
              </w:rPr>
              <w:t xml:space="preserve">May 8, 2025 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73FDC366" w14:textId="067CE5BF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Five-Minute Thesis and Dissertation Competition (Required) 1 pm at the CDCH</w:t>
            </w:r>
          </w:p>
        </w:tc>
      </w:tr>
      <w:tr w:rsidR="003E6C77" w14:paraId="62C7738E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07C3DC5F" w14:textId="77777777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  <w:lang w:val="en-PH"/>
              </w:rPr>
              <w:t>May 9, 2026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7FE9E6EC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  <w:lang w:val="en-PH"/>
              </w:rPr>
            </w:pPr>
            <w:r w:rsidRPr="00CF0A01">
              <w:rPr>
                <w:sz w:val="24"/>
                <w:szCs w:val="24"/>
                <w:lang w:val="en-PH"/>
              </w:rPr>
              <w:t>Submission of Hardbound Copies</w:t>
            </w:r>
          </w:p>
        </w:tc>
      </w:tr>
      <w:tr w:rsidR="003E6C77" w14:paraId="44ADAA81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18A8ED26" w14:textId="7D284A21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May 29,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239E8720" w14:textId="31C00AB1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Deadline for Submission of Second Semester Grades</w:t>
            </w:r>
          </w:p>
        </w:tc>
      </w:tr>
      <w:tr w:rsidR="003E6C77" w14:paraId="23E06F81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5572EAEF" w14:textId="77777777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May 17,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34ABA506" w14:textId="0BE5D33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Graduating Students' Recollection (Required)</w:t>
            </w:r>
          </w:p>
        </w:tc>
      </w:tr>
      <w:tr w:rsidR="003E6C77" w14:paraId="6EF154F6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7422763C" w14:textId="77777777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May 22,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691EDBD9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Graduation</w:t>
            </w:r>
          </w:p>
        </w:tc>
      </w:tr>
      <w:tr w:rsidR="003E6C77" w14:paraId="6A5393BD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39DFB33B" w14:textId="402A0774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29, 2026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55EBB43A" w14:textId="4A3AF8BA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 for Submission of Second Semester Grades</w:t>
            </w:r>
          </w:p>
        </w:tc>
      </w:tr>
      <w:tr w:rsidR="003E6C77" w14:paraId="0F19B0BD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3B555116" w14:textId="483A5772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May 28 – June 5,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53148C3D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Summer Enrollment</w:t>
            </w:r>
          </w:p>
        </w:tc>
      </w:tr>
      <w:tr w:rsidR="003E6C77" w14:paraId="35A96174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679DEFEA" w14:textId="092098E2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June 8 – 26,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3109D91F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First Session Summer Classes</w:t>
            </w:r>
          </w:p>
        </w:tc>
      </w:tr>
      <w:tr w:rsidR="003E6C77" w14:paraId="6F451AA8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3E0C82A5" w14:textId="04E20148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June 29 – July 17,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00FCD62D" w14:textId="77777777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Second Session Summer Classes</w:t>
            </w:r>
          </w:p>
        </w:tc>
      </w:tr>
      <w:tr w:rsidR="003E6C77" w14:paraId="3B2CAB65" w14:textId="77777777" w:rsidTr="003E6C77">
        <w:trPr>
          <w:jc w:val="center"/>
        </w:trPr>
        <w:tc>
          <w:tcPr>
            <w:tcW w:w="4127" w:type="dxa"/>
            <w:shd w:val="clear" w:color="auto" w:fill="9CC2E5" w:themeFill="accent5" w:themeFillTint="99"/>
            <w:vAlign w:val="center"/>
          </w:tcPr>
          <w:p w14:paraId="491CA2D4" w14:textId="6A473B46" w:rsidR="003E6C77" w:rsidRPr="00CF0A01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 w:rsidRPr="00CF0A01">
              <w:rPr>
                <w:b/>
                <w:sz w:val="24"/>
                <w:szCs w:val="24"/>
              </w:rPr>
              <w:t>July 31, 202</w:t>
            </w:r>
            <w:r w:rsidRPr="00CF0A01"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498" w:type="dxa"/>
            <w:shd w:val="clear" w:color="auto" w:fill="CCFFFF"/>
            <w:vAlign w:val="center"/>
          </w:tcPr>
          <w:p w14:paraId="6A9F8C55" w14:textId="307BC265" w:rsidR="003E6C77" w:rsidRPr="00CF0A01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CF0A01">
              <w:rPr>
                <w:sz w:val="24"/>
                <w:szCs w:val="24"/>
              </w:rPr>
              <w:t>Deadline for Submission of Summer Grades</w:t>
            </w:r>
          </w:p>
        </w:tc>
      </w:tr>
    </w:tbl>
    <w:p w14:paraId="3BB82499" w14:textId="6D57D875" w:rsidR="006B046F" w:rsidRDefault="006B046F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5E17EE46" w14:textId="571CD150" w:rsidR="00E148BB" w:rsidRDefault="00E148BB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0796DAC2" w14:textId="4152FF25" w:rsidR="00E148BB" w:rsidRDefault="00E148BB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281310E6" w14:textId="7E7C14F4" w:rsidR="00E148BB" w:rsidRDefault="00E148BB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793CC6D4" w14:textId="2BA4AC53" w:rsidR="00E148BB" w:rsidRDefault="00E148BB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6773C8FD" w14:textId="130C0E84" w:rsidR="00E148BB" w:rsidRDefault="00E148BB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509593E7" w14:textId="1557D65E" w:rsidR="0074281D" w:rsidRDefault="0074281D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276F0EAE" w14:textId="295082F1" w:rsidR="0074281D" w:rsidRDefault="0074281D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10BC28B4" w14:textId="1D722A01" w:rsidR="003E6C77" w:rsidRDefault="003E6C77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3FC22D13" w14:textId="77777777" w:rsidR="003E6C77" w:rsidRDefault="003E6C77" w:rsidP="0074281D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PH"/>
        </w:rPr>
      </w:pPr>
    </w:p>
    <w:p w14:paraId="2260D26F" w14:textId="77777777" w:rsidR="006B046F" w:rsidRDefault="00A941A1" w:rsidP="0074281D">
      <w:pPr>
        <w:pStyle w:val="NoSpacing"/>
        <w:jc w:val="center"/>
        <w:rPr>
          <w:rFonts w:ascii="Matura MT Script Capitals" w:hAnsi="Matura MT Script Capitals"/>
          <w:sz w:val="36"/>
          <w:szCs w:val="36"/>
        </w:rPr>
      </w:pPr>
      <w:r>
        <w:rPr>
          <w:rFonts w:ascii="Matura MT Script Capitals" w:hAnsi="Matura MT Script Capitals"/>
          <w:sz w:val="36"/>
          <w:szCs w:val="36"/>
        </w:rPr>
        <w:t>Ateneo de Zamboanga University</w:t>
      </w:r>
    </w:p>
    <w:p w14:paraId="77759F6C" w14:textId="77777777" w:rsidR="006B046F" w:rsidRDefault="00A941A1" w:rsidP="0074281D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Graduate School Calendar</w:t>
      </w:r>
    </w:p>
    <w:p w14:paraId="7671EDCA" w14:textId="77777777" w:rsidR="006B046F" w:rsidRDefault="006B046F" w:rsidP="0074281D">
      <w:pPr>
        <w:pStyle w:val="NoSpacing"/>
        <w:jc w:val="center"/>
        <w:rPr>
          <w:rFonts w:ascii="Arial Black" w:hAnsi="Arial Black"/>
          <w:sz w:val="4"/>
        </w:rPr>
      </w:pPr>
    </w:p>
    <w:p w14:paraId="0BBC4C75" w14:textId="77777777" w:rsidR="006B046F" w:rsidRDefault="00A941A1" w:rsidP="0074281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SY 2025-2026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35"/>
      </w:tblGrid>
      <w:tr w:rsidR="006B046F" w14:paraId="5FEC54FA" w14:textId="77777777" w:rsidTr="003E6C77">
        <w:trPr>
          <w:jc w:val="center"/>
        </w:trPr>
        <w:tc>
          <w:tcPr>
            <w:tcW w:w="4135" w:type="dxa"/>
            <w:shd w:val="clear" w:color="auto" w:fill="FFC000"/>
          </w:tcPr>
          <w:p w14:paraId="51CDD189" w14:textId="05A75541" w:rsidR="006B046F" w:rsidRDefault="003E6C77" w:rsidP="0074281D">
            <w:pPr>
              <w:spacing w:after="0" w:line="240" w:lineRule="auto"/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 xml:space="preserve">FIRST </w:t>
            </w:r>
            <w:r w:rsidR="00A941A1">
              <w:rPr>
                <w:rFonts w:ascii="Arial Black" w:hAnsi="Arial Black"/>
                <w:b/>
                <w:sz w:val="36"/>
                <w:szCs w:val="36"/>
              </w:rPr>
              <w:t xml:space="preserve">TRIMESTER </w:t>
            </w:r>
          </w:p>
        </w:tc>
      </w:tr>
    </w:tbl>
    <w:p w14:paraId="0884DD5B" w14:textId="1FDBCBF1" w:rsidR="006B046F" w:rsidRDefault="00AA011A" w:rsidP="00AA011A">
      <w:pPr>
        <w:tabs>
          <w:tab w:val="center" w:pos="5400"/>
          <w:tab w:val="right" w:pos="10800"/>
        </w:tabs>
        <w:spacing w:after="0" w:line="240" w:lineRule="auto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</w:p>
    <w:tbl>
      <w:tblPr>
        <w:tblStyle w:val="TableGrid"/>
        <w:tblW w:w="9265" w:type="dxa"/>
        <w:jc w:val="center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505"/>
        <w:gridCol w:w="5760"/>
      </w:tblGrid>
      <w:tr w:rsidR="003E6C77" w14:paraId="48DA6258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6C2C9A10" w14:textId="7F5C829B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June </w:t>
            </w:r>
            <w:r>
              <w:rPr>
                <w:b/>
                <w:sz w:val="24"/>
                <w:szCs w:val="24"/>
                <w:lang w:val="en-PH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061F45E3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Bridging Courses Enrollment</w:t>
            </w:r>
          </w:p>
        </w:tc>
      </w:tr>
      <w:tr w:rsidR="003E6C77" w14:paraId="15483DE9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7CFBAC7F" w14:textId="475A12C8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June </w:t>
            </w:r>
            <w:r>
              <w:rPr>
                <w:b/>
                <w:sz w:val="24"/>
                <w:szCs w:val="24"/>
                <w:lang w:val="en-PH"/>
              </w:rPr>
              <w:t xml:space="preserve">9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  <w:lang w:val="en-PH"/>
              </w:rPr>
              <w:t>13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5E157EDE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Bridging Courses Classes</w:t>
            </w:r>
          </w:p>
        </w:tc>
      </w:tr>
      <w:tr w:rsidR="003E6C77" w14:paraId="6B20FFAF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0F7BBE6F" w14:textId="7C313130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May 29 – June </w:t>
            </w:r>
            <w:r>
              <w:rPr>
                <w:b/>
                <w:sz w:val="24"/>
                <w:szCs w:val="24"/>
                <w:lang w:val="en-PH"/>
              </w:rPr>
              <w:t>7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PH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194550F0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 xml:space="preserve">First Trimester Enrollment </w:t>
            </w:r>
          </w:p>
        </w:tc>
      </w:tr>
      <w:tr w:rsidR="003E6C77" w14:paraId="433902A2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6BFDC133" w14:textId="4D571DA5" w:rsidR="003E6C77" w:rsidRDefault="003E6C77" w:rsidP="004E334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June </w:t>
            </w:r>
            <w:r>
              <w:rPr>
                <w:b/>
                <w:sz w:val="24"/>
                <w:szCs w:val="24"/>
                <w:lang w:val="en-PH"/>
              </w:rPr>
              <w:t xml:space="preserve">14 </w:t>
            </w:r>
            <w:r>
              <w:rPr>
                <w:b/>
                <w:sz w:val="24"/>
                <w:szCs w:val="24"/>
              </w:rPr>
              <w:t>– September 2</w:t>
            </w:r>
            <w:r>
              <w:rPr>
                <w:b/>
                <w:sz w:val="24"/>
                <w:szCs w:val="24"/>
                <w:lang w:val="en-PH"/>
              </w:rPr>
              <w:t>0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00E9BFA3" w14:textId="0005E62E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First Trimester Classes</w:t>
            </w:r>
          </w:p>
        </w:tc>
      </w:tr>
      <w:tr w:rsidR="003E6C77" w14:paraId="60DAE84B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7D26CBF7" w14:textId="17F320B4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August 23,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546BB36C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Mass of the Holy Spirit (10 AM)</w:t>
            </w:r>
          </w:p>
          <w:p w14:paraId="42CF1744" w14:textId="15F76685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GSAO </w:t>
            </w:r>
            <w:r w:rsidRPr="00E148BB">
              <w:rPr>
                <w:sz w:val="24"/>
                <w:szCs w:val="24"/>
              </w:rPr>
              <w:t>General Assembly (1 PM)</w:t>
            </w:r>
          </w:p>
        </w:tc>
      </w:tr>
      <w:tr w:rsidR="003E6C77" w14:paraId="14C218EF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490E7770" w14:textId="1A86BBF9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August</w:t>
            </w:r>
            <w:r>
              <w:rPr>
                <w:b/>
                <w:sz w:val="24"/>
                <w:szCs w:val="24"/>
                <w:lang w:val="en-PH"/>
              </w:rPr>
              <w:t xml:space="preserve"> 11 </w:t>
            </w:r>
            <w:r>
              <w:rPr>
                <w:b/>
                <w:sz w:val="24"/>
                <w:szCs w:val="24"/>
              </w:rPr>
              <w:t>– 3</w:t>
            </w:r>
            <w:r>
              <w:rPr>
                <w:b/>
                <w:sz w:val="24"/>
                <w:szCs w:val="24"/>
                <w:lang w:val="en-PH"/>
              </w:rPr>
              <w:t xml:space="preserve">0, </w:t>
            </w: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4B08D6A2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Application for the Comprehensive Examination</w:t>
            </w:r>
          </w:p>
        </w:tc>
      </w:tr>
      <w:tr w:rsidR="003E6C77" w14:paraId="235F2C18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75433494" w14:textId="487E8236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October </w:t>
            </w:r>
            <w:r>
              <w:rPr>
                <w:b/>
                <w:sz w:val="24"/>
                <w:szCs w:val="24"/>
                <w:lang w:val="en-PH"/>
              </w:rPr>
              <w:t>3 – 10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2E4514F7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 xml:space="preserve">Second Trimester Enrollment </w:t>
            </w:r>
          </w:p>
        </w:tc>
      </w:tr>
      <w:tr w:rsidR="003E6C77" w14:paraId="48A7928D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152B4773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October </w:t>
            </w:r>
            <w:r>
              <w:rPr>
                <w:b/>
                <w:sz w:val="24"/>
                <w:szCs w:val="24"/>
                <w:lang w:val="en-PH"/>
              </w:rPr>
              <w:t>10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3860B921" w14:textId="2E168961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Deadline for Submission of First Trimester Grades</w:t>
            </w:r>
          </w:p>
        </w:tc>
      </w:tr>
      <w:tr w:rsidR="003E6C77" w14:paraId="24C066AF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5FADF3FA" w14:textId="52CE1C1F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October 5 – January </w:t>
            </w:r>
            <w:r>
              <w:rPr>
                <w:b/>
                <w:sz w:val="24"/>
                <w:szCs w:val="24"/>
                <w:lang w:val="en-PH"/>
              </w:rPr>
              <w:t>24</w:t>
            </w:r>
            <w:r>
              <w:rPr>
                <w:b/>
                <w:sz w:val="24"/>
                <w:szCs w:val="24"/>
              </w:rPr>
              <w:t>, 2025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2F75A5F9" w14:textId="1226D81A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Second Trimester Classes and End</w:t>
            </w:r>
          </w:p>
        </w:tc>
      </w:tr>
      <w:tr w:rsidR="003E6C77" w14:paraId="24D08541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043010A2" w14:textId="6CFED6B1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October 1</w:t>
            </w:r>
            <w:r>
              <w:rPr>
                <w:b/>
                <w:sz w:val="24"/>
                <w:szCs w:val="24"/>
                <w:lang w:val="en-PH"/>
              </w:rPr>
              <w:t>7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en-PH"/>
              </w:rPr>
              <w:t>24</w:t>
            </w:r>
            <w:r>
              <w:rPr>
                <w:b/>
                <w:sz w:val="24"/>
                <w:szCs w:val="24"/>
              </w:rPr>
              <w:t xml:space="preserve"> &amp; </w:t>
            </w:r>
            <w:r>
              <w:rPr>
                <w:b/>
                <w:sz w:val="24"/>
                <w:szCs w:val="24"/>
                <w:lang w:val="en-PH"/>
              </w:rPr>
              <w:t>31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42FACE26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Comprehensive Examinations (for MPA)</w:t>
            </w:r>
          </w:p>
        </w:tc>
      </w:tr>
      <w:tr w:rsidR="003E6C77" w14:paraId="0D811212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6E94C994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November 20,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5D063118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Release of All Comprehensive Exam Results</w:t>
            </w:r>
          </w:p>
        </w:tc>
      </w:tr>
      <w:tr w:rsidR="003E6C77" w14:paraId="7175446A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2B9EF928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December 6,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0CC94B5A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Comprehensive Exam Retakes</w:t>
            </w:r>
          </w:p>
        </w:tc>
      </w:tr>
      <w:tr w:rsidR="003E6C77" w14:paraId="53C9EC3E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3ACE80FB" w14:textId="48EFEE8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December </w:t>
            </w:r>
            <w:r>
              <w:rPr>
                <w:b/>
                <w:sz w:val="24"/>
                <w:szCs w:val="24"/>
                <w:lang w:val="en-PH"/>
              </w:rPr>
              <w:t xml:space="preserve">1 </w:t>
            </w:r>
            <w:r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  <w:lang w:val="en-PH"/>
              </w:rPr>
              <w:t>7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1F36FB5F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Application for the Comprehensive Examination</w:t>
            </w:r>
          </w:p>
        </w:tc>
      </w:tr>
      <w:tr w:rsidR="003E6C77" w14:paraId="61B790CA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0478EA7B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December 2</w:t>
            </w:r>
            <w:r>
              <w:rPr>
                <w:b/>
                <w:sz w:val="24"/>
                <w:szCs w:val="24"/>
                <w:lang w:val="en-PH"/>
              </w:rPr>
              <w:t>0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5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2DC83000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 xml:space="preserve">Graduate School Break </w:t>
            </w:r>
          </w:p>
        </w:tc>
      </w:tr>
      <w:tr w:rsidR="003E6C77" w14:paraId="3127C8DC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5A3A7883" w14:textId="773D14F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January </w:t>
            </w:r>
            <w:r>
              <w:rPr>
                <w:b/>
                <w:sz w:val="24"/>
                <w:szCs w:val="24"/>
                <w:lang w:val="en-PH"/>
              </w:rPr>
              <w:t>10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102E1F59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 xml:space="preserve">Resumption of Classes </w:t>
            </w:r>
          </w:p>
        </w:tc>
      </w:tr>
      <w:tr w:rsidR="003E6C77" w14:paraId="6225A69F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5E515CFD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January to February,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7269312C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 xml:space="preserve">Oral Defenses of Seminar Papers/Capstone Project </w:t>
            </w:r>
          </w:p>
        </w:tc>
      </w:tr>
      <w:tr w:rsidR="003E6C77" w14:paraId="46CFCC4D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5975FE12" w14:textId="5592BAAB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January 2</w:t>
            </w:r>
            <w:r>
              <w:rPr>
                <w:b/>
                <w:sz w:val="24"/>
                <w:szCs w:val="24"/>
                <w:lang w:val="en-PH"/>
              </w:rPr>
              <w:t xml:space="preserve">8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  <w:lang w:val="en-PH"/>
              </w:rPr>
              <w:t>February 6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1EA0F05A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 xml:space="preserve">Third Trimester Enrollment </w:t>
            </w:r>
          </w:p>
        </w:tc>
      </w:tr>
      <w:tr w:rsidR="003E6C77" w14:paraId="3D47A180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2CDD709A" w14:textId="77777777" w:rsidR="003E6C77" w:rsidRDefault="003E6C77" w:rsidP="0074281D">
            <w:pPr>
              <w:tabs>
                <w:tab w:val="left" w:pos="211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1, 2025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46359A7D" w14:textId="5F201295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Deadline f</w:t>
            </w:r>
            <w:r>
              <w:rPr>
                <w:sz w:val="24"/>
                <w:szCs w:val="24"/>
              </w:rPr>
              <w:t>or</w:t>
            </w:r>
            <w:r w:rsidRPr="00E148BB">
              <w:rPr>
                <w:sz w:val="24"/>
                <w:szCs w:val="24"/>
              </w:rPr>
              <w:t xml:space="preserve"> Submission of Second Trimester Grades</w:t>
            </w:r>
          </w:p>
        </w:tc>
      </w:tr>
      <w:tr w:rsidR="003E6C77" w14:paraId="151EC7B8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000B8F9C" w14:textId="2DEE4A99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February </w:t>
            </w:r>
            <w:r>
              <w:rPr>
                <w:b/>
                <w:sz w:val="24"/>
                <w:szCs w:val="24"/>
                <w:lang w:val="en-PH"/>
              </w:rPr>
              <w:t xml:space="preserve">7 </w:t>
            </w:r>
            <w:r>
              <w:rPr>
                <w:b/>
                <w:sz w:val="24"/>
                <w:szCs w:val="24"/>
              </w:rPr>
              <w:t>– May 1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5690FA8F" w14:textId="1188AAFD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 xml:space="preserve">Third Trimester Classes </w:t>
            </w:r>
          </w:p>
        </w:tc>
      </w:tr>
      <w:tr w:rsidR="003E6C77" w14:paraId="65449E2A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58E095BD" w14:textId="7C641204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February </w:t>
            </w:r>
            <w:r>
              <w:rPr>
                <w:b/>
                <w:sz w:val="24"/>
                <w:szCs w:val="24"/>
                <w:lang w:val="en-PH"/>
              </w:rPr>
              <w:t>13</w:t>
            </w:r>
            <w:r>
              <w:rPr>
                <w:b/>
                <w:sz w:val="24"/>
                <w:szCs w:val="24"/>
              </w:rPr>
              <w:t>, 2</w:t>
            </w:r>
            <w:r>
              <w:rPr>
                <w:b/>
                <w:sz w:val="24"/>
                <w:szCs w:val="24"/>
                <w:lang w:val="en-PH"/>
              </w:rPr>
              <w:t>0,</w:t>
            </w:r>
            <w:r>
              <w:rPr>
                <w:b/>
                <w:sz w:val="24"/>
                <w:szCs w:val="24"/>
              </w:rPr>
              <w:t xml:space="preserve"> &amp; 2</w:t>
            </w:r>
            <w:r>
              <w:rPr>
                <w:b/>
                <w:sz w:val="24"/>
                <w:szCs w:val="24"/>
                <w:lang w:val="en-PH"/>
              </w:rPr>
              <w:t>7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3ADD60D5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Comprehensive Examinations (for MPA)</w:t>
            </w:r>
          </w:p>
        </w:tc>
      </w:tr>
      <w:tr w:rsidR="003E6C77" w14:paraId="5ECE4F11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1474936B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March 1</w:t>
            </w:r>
            <w:r>
              <w:rPr>
                <w:b/>
                <w:sz w:val="24"/>
                <w:szCs w:val="24"/>
                <w:lang w:val="en-PH"/>
              </w:rPr>
              <w:t>8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0536225F" w14:textId="798F5556" w:rsidR="003E6C77" w:rsidRPr="00E148BB" w:rsidRDefault="003E6C77" w:rsidP="003E6C77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Release of All Comprehensive Exam Results</w:t>
            </w:r>
            <w:r>
              <w:rPr>
                <w:sz w:val="24"/>
                <w:szCs w:val="24"/>
              </w:rPr>
              <w:t xml:space="preserve"> </w:t>
            </w:r>
            <w:r w:rsidRPr="00E148BB">
              <w:rPr>
                <w:sz w:val="24"/>
                <w:szCs w:val="24"/>
              </w:rPr>
              <w:t>for MPA</w:t>
            </w:r>
          </w:p>
        </w:tc>
      </w:tr>
      <w:tr w:rsidR="003E6C77" w14:paraId="13ABFAB5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2BBC19C4" w14:textId="018EF57B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March 2</w:t>
            </w:r>
            <w:r>
              <w:rPr>
                <w:b/>
                <w:sz w:val="24"/>
                <w:szCs w:val="24"/>
                <w:lang w:val="en-PH"/>
              </w:rPr>
              <w:t>7 &amp; April 3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6A353ED4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Comprehensive Exam Retakes</w:t>
            </w:r>
          </w:p>
        </w:tc>
      </w:tr>
      <w:tr w:rsidR="003E6C77" w14:paraId="10B337F8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47BDC0A7" w14:textId="2A431072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April 4 – </w:t>
            </w:r>
            <w:r>
              <w:rPr>
                <w:b/>
                <w:sz w:val="24"/>
                <w:szCs w:val="24"/>
                <w:lang w:val="en-PH"/>
              </w:rPr>
              <w:t>11,</w:t>
            </w:r>
            <w:r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5594AAC5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Oral Comprehensive Examination (MBA)</w:t>
            </w:r>
          </w:p>
        </w:tc>
      </w:tr>
      <w:tr w:rsidR="003E6C77" w14:paraId="23652A1B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4676D9EB" w14:textId="1B6DDB22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April 1</w:t>
            </w:r>
            <w:r>
              <w:rPr>
                <w:b/>
                <w:sz w:val="24"/>
                <w:szCs w:val="24"/>
                <w:lang w:val="en-PH"/>
              </w:rPr>
              <w:t>8 – 25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5892E862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Re-Oral Comprehensive Examination</w:t>
            </w:r>
          </w:p>
        </w:tc>
      </w:tr>
      <w:tr w:rsidR="003E6C77" w14:paraId="409F2800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7B0D0088" w14:textId="2E087822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April </w:t>
            </w:r>
            <w:r>
              <w:rPr>
                <w:b/>
                <w:sz w:val="24"/>
                <w:szCs w:val="24"/>
                <w:lang w:val="en-PH"/>
              </w:rPr>
              <w:t xml:space="preserve">1 </w:t>
            </w:r>
            <w:r>
              <w:rPr>
                <w:b/>
                <w:sz w:val="24"/>
                <w:szCs w:val="24"/>
              </w:rPr>
              <w:t xml:space="preserve">– May </w:t>
            </w:r>
            <w:r>
              <w:rPr>
                <w:b/>
                <w:sz w:val="24"/>
                <w:szCs w:val="24"/>
                <w:lang w:val="en-PH"/>
              </w:rPr>
              <w:t>2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3CDA607C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Application for Graduation</w:t>
            </w:r>
          </w:p>
        </w:tc>
      </w:tr>
      <w:tr w:rsidR="003E6C77" w14:paraId="5C4A0E29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34CE509B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May </w:t>
            </w:r>
            <w:r>
              <w:rPr>
                <w:b/>
                <w:sz w:val="24"/>
                <w:szCs w:val="24"/>
                <w:lang w:val="en-PH"/>
              </w:rPr>
              <w:t>9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69F72485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Submission of Hardbound Copies</w:t>
            </w:r>
          </w:p>
        </w:tc>
      </w:tr>
      <w:tr w:rsidR="003E6C77" w14:paraId="497A30BB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200E315C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May 1</w:t>
            </w:r>
            <w:r>
              <w:rPr>
                <w:b/>
                <w:sz w:val="24"/>
                <w:szCs w:val="24"/>
                <w:lang w:val="en-PH"/>
              </w:rPr>
              <w:t>7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5B885091" w14:textId="09336845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Graduating Students' Recollection (Required)</w:t>
            </w:r>
          </w:p>
        </w:tc>
      </w:tr>
      <w:tr w:rsidR="003E6C77" w14:paraId="4EE1ED74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6FAC3F23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 xml:space="preserve">May </w:t>
            </w:r>
            <w:r>
              <w:rPr>
                <w:b/>
                <w:sz w:val="24"/>
                <w:szCs w:val="24"/>
                <w:lang w:val="en-PH"/>
              </w:rPr>
              <w:t>22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3DFF0D50" w14:textId="77777777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Graduation</w:t>
            </w:r>
          </w:p>
        </w:tc>
      </w:tr>
      <w:tr w:rsidR="003E6C77" w14:paraId="37B17E20" w14:textId="77777777" w:rsidTr="003E6C77">
        <w:trPr>
          <w:jc w:val="center"/>
        </w:trPr>
        <w:tc>
          <w:tcPr>
            <w:tcW w:w="3505" w:type="dxa"/>
            <w:shd w:val="clear" w:color="auto" w:fill="FFD966" w:themeFill="accent4" w:themeFillTint="99"/>
            <w:vAlign w:val="center"/>
          </w:tcPr>
          <w:p w14:paraId="4C5F5594" w14:textId="77777777" w:rsidR="003E6C77" w:rsidRDefault="003E6C77" w:rsidP="0074281D">
            <w:pPr>
              <w:spacing w:after="0" w:line="240" w:lineRule="auto"/>
              <w:rPr>
                <w:b/>
                <w:sz w:val="24"/>
                <w:szCs w:val="24"/>
                <w:lang w:val="en-PH"/>
              </w:rPr>
            </w:pPr>
            <w:r>
              <w:rPr>
                <w:b/>
                <w:sz w:val="24"/>
                <w:szCs w:val="24"/>
              </w:rPr>
              <w:t>May 3</w:t>
            </w:r>
            <w:r>
              <w:rPr>
                <w:b/>
                <w:sz w:val="24"/>
                <w:szCs w:val="24"/>
                <w:lang w:val="en-PH"/>
              </w:rPr>
              <w:t>0</w:t>
            </w:r>
            <w:r>
              <w:rPr>
                <w:b/>
                <w:sz w:val="24"/>
                <w:szCs w:val="24"/>
              </w:rPr>
              <w:t>, 202</w:t>
            </w:r>
            <w:r>
              <w:rPr>
                <w:b/>
                <w:sz w:val="24"/>
                <w:szCs w:val="24"/>
                <w:lang w:val="en-PH"/>
              </w:rPr>
              <w:t>6</w:t>
            </w:r>
          </w:p>
        </w:tc>
        <w:tc>
          <w:tcPr>
            <w:tcW w:w="5760" w:type="dxa"/>
            <w:shd w:val="clear" w:color="auto" w:fill="FFE599" w:themeFill="accent4" w:themeFillTint="66"/>
            <w:vAlign w:val="center"/>
          </w:tcPr>
          <w:p w14:paraId="0062F1D3" w14:textId="4FBA8BF6" w:rsidR="003E6C77" w:rsidRPr="00E148BB" w:rsidRDefault="003E6C77" w:rsidP="0074281D">
            <w:pPr>
              <w:spacing w:after="0" w:line="240" w:lineRule="auto"/>
              <w:rPr>
                <w:sz w:val="24"/>
                <w:szCs w:val="24"/>
              </w:rPr>
            </w:pPr>
            <w:r w:rsidRPr="00E148BB">
              <w:rPr>
                <w:sz w:val="24"/>
                <w:szCs w:val="24"/>
              </w:rPr>
              <w:t>Deadline for Submission of Third Trimester Grades</w:t>
            </w:r>
          </w:p>
        </w:tc>
      </w:tr>
    </w:tbl>
    <w:p w14:paraId="2F4075F5" w14:textId="77777777" w:rsidR="006B046F" w:rsidRDefault="006B046F" w:rsidP="0074281D">
      <w:pPr>
        <w:spacing w:after="0" w:line="240" w:lineRule="auto"/>
      </w:pPr>
    </w:p>
    <w:sectPr w:rsidR="006B046F" w:rsidSect="003E6C77">
      <w:pgSz w:w="12240" w:h="18720"/>
      <w:pgMar w:top="9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48C8D" w14:textId="77777777" w:rsidR="00997D9A" w:rsidRDefault="00997D9A">
      <w:pPr>
        <w:spacing w:line="240" w:lineRule="auto"/>
      </w:pPr>
      <w:r>
        <w:separator/>
      </w:r>
    </w:p>
  </w:endnote>
  <w:endnote w:type="continuationSeparator" w:id="0">
    <w:p w14:paraId="0F39C062" w14:textId="77777777" w:rsidR="00997D9A" w:rsidRDefault="00997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06BC3" w14:textId="77777777" w:rsidR="00997D9A" w:rsidRDefault="00997D9A">
      <w:pPr>
        <w:spacing w:after="0"/>
      </w:pPr>
      <w:r>
        <w:separator/>
      </w:r>
    </w:p>
  </w:footnote>
  <w:footnote w:type="continuationSeparator" w:id="0">
    <w:p w14:paraId="39BD5805" w14:textId="77777777" w:rsidR="00997D9A" w:rsidRDefault="00997D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BB"/>
    <w:rsid w:val="000149BB"/>
    <w:rsid w:val="00073781"/>
    <w:rsid w:val="00097823"/>
    <w:rsid w:val="000B530C"/>
    <w:rsid w:val="000C3B21"/>
    <w:rsid w:val="000D48D5"/>
    <w:rsid w:val="001060CB"/>
    <w:rsid w:val="001066E2"/>
    <w:rsid w:val="00122EEB"/>
    <w:rsid w:val="0015001D"/>
    <w:rsid w:val="00167159"/>
    <w:rsid w:val="00171633"/>
    <w:rsid w:val="00174C70"/>
    <w:rsid w:val="00175884"/>
    <w:rsid w:val="001A2CE3"/>
    <w:rsid w:val="001A6DF6"/>
    <w:rsid w:val="001B3533"/>
    <w:rsid w:val="001C490B"/>
    <w:rsid w:val="001E7B1F"/>
    <w:rsid w:val="00200B2F"/>
    <w:rsid w:val="00220F4E"/>
    <w:rsid w:val="00244636"/>
    <w:rsid w:val="00246D1D"/>
    <w:rsid w:val="0028061B"/>
    <w:rsid w:val="002B7849"/>
    <w:rsid w:val="0030037C"/>
    <w:rsid w:val="0030344C"/>
    <w:rsid w:val="003077CE"/>
    <w:rsid w:val="003155DD"/>
    <w:rsid w:val="0033330B"/>
    <w:rsid w:val="003347D4"/>
    <w:rsid w:val="00343343"/>
    <w:rsid w:val="00350BE9"/>
    <w:rsid w:val="003A0184"/>
    <w:rsid w:val="003B3482"/>
    <w:rsid w:val="003C001F"/>
    <w:rsid w:val="003E6C77"/>
    <w:rsid w:val="00406EAC"/>
    <w:rsid w:val="004204D6"/>
    <w:rsid w:val="004300B2"/>
    <w:rsid w:val="00434F15"/>
    <w:rsid w:val="00435CAD"/>
    <w:rsid w:val="00437384"/>
    <w:rsid w:val="004871D2"/>
    <w:rsid w:val="004E334D"/>
    <w:rsid w:val="0056510A"/>
    <w:rsid w:val="005B05B6"/>
    <w:rsid w:val="005B769C"/>
    <w:rsid w:val="005D6EE3"/>
    <w:rsid w:val="005F5487"/>
    <w:rsid w:val="0060095F"/>
    <w:rsid w:val="00640975"/>
    <w:rsid w:val="00656738"/>
    <w:rsid w:val="006928CC"/>
    <w:rsid w:val="006A2C2E"/>
    <w:rsid w:val="006B046F"/>
    <w:rsid w:val="006B5869"/>
    <w:rsid w:val="006C7325"/>
    <w:rsid w:val="006D00B3"/>
    <w:rsid w:val="006F7C6D"/>
    <w:rsid w:val="0071039D"/>
    <w:rsid w:val="0071048A"/>
    <w:rsid w:val="007167EE"/>
    <w:rsid w:val="00717622"/>
    <w:rsid w:val="0074281D"/>
    <w:rsid w:val="0078626C"/>
    <w:rsid w:val="007C6F16"/>
    <w:rsid w:val="007E7704"/>
    <w:rsid w:val="007F7D89"/>
    <w:rsid w:val="00811280"/>
    <w:rsid w:val="00815396"/>
    <w:rsid w:val="00820EED"/>
    <w:rsid w:val="008529CE"/>
    <w:rsid w:val="00852E6B"/>
    <w:rsid w:val="00885D29"/>
    <w:rsid w:val="008B0C81"/>
    <w:rsid w:val="008F0A64"/>
    <w:rsid w:val="0090043D"/>
    <w:rsid w:val="00901856"/>
    <w:rsid w:val="00915D69"/>
    <w:rsid w:val="00961775"/>
    <w:rsid w:val="00966054"/>
    <w:rsid w:val="00981CFF"/>
    <w:rsid w:val="009905F8"/>
    <w:rsid w:val="00997D9A"/>
    <w:rsid w:val="009A13EF"/>
    <w:rsid w:val="00A14749"/>
    <w:rsid w:val="00A941A1"/>
    <w:rsid w:val="00AA011A"/>
    <w:rsid w:val="00AA4475"/>
    <w:rsid w:val="00AF6FDF"/>
    <w:rsid w:val="00B042EC"/>
    <w:rsid w:val="00B41E7A"/>
    <w:rsid w:val="00B64403"/>
    <w:rsid w:val="00BB3DDC"/>
    <w:rsid w:val="00C03663"/>
    <w:rsid w:val="00C3642C"/>
    <w:rsid w:val="00C50631"/>
    <w:rsid w:val="00C50BF9"/>
    <w:rsid w:val="00CB0A26"/>
    <w:rsid w:val="00CF0A01"/>
    <w:rsid w:val="00D56794"/>
    <w:rsid w:val="00D61A4B"/>
    <w:rsid w:val="00D825B5"/>
    <w:rsid w:val="00DA1DA1"/>
    <w:rsid w:val="00DB26C0"/>
    <w:rsid w:val="00DC5124"/>
    <w:rsid w:val="00DE29E3"/>
    <w:rsid w:val="00DE45EA"/>
    <w:rsid w:val="00DF17D0"/>
    <w:rsid w:val="00E110D6"/>
    <w:rsid w:val="00E148BB"/>
    <w:rsid w:val="00E23BF7"/>
    <w:rsid w:val="00EA0F91"/>
    <w:rsid w:val="00EB1CF2"/>
    <w:rsid w:val="00EB32B4"/>
    <w:rsid w:val="00EB3DA8"/>
    <w:rsid w:val="00EB6E79"/>
    <w:rsid w:val="00EC2D05"/>
    <w:rsid w:val="00ED292D"/>
    <w:rsid w:val="00ED4A70"/>
    <w:rsid w:val="00F07D0E"/>
    <w:rsid w:val="00F1039F"/>
    <w:rsid w:val="00F16C38"/>
    <w:rsid w:val="00F22D0A"/>
    <w:rsid w:val="00F52DA7"/>
    <w:rsid w:val="00F61BB3"/>
    <w:rsid w:val="00F75107"/>
    <w:rsid w:val="00FA1B67"/>
    <w:rsid w:val="00FD00F5"/>
    <w:rsid w:val="00FD7FE2"/>
    <w:rsid w:val="00FE368F"/>
    <w:rsid w:val="00FE4EF7"/>
    <w:rsid w:val="00FF06BE"/>
    <w:rsid w:val="02402427"/>
    <w:rsid w:val="11E475FD"/>
    <w:rsid w:val="18492666"/>
    <w:rsid w:val="2CA049C5"/>
    <w:rsid w:val="3C926AEF"/>
    <w:rsid w:val="4416627A"/>
    <w:rsid w:val="515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761F8"/>
  <w15:docId w15:val="{4F124FA6-53AF-40FC-866B-E054B8D7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0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1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11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FDA8-BCD3-48D2-B991-B69591CE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2966</Characters>
  <Application>Microsoft Office Word</Application>
  <DocSecurity>0</DocSecurity>
  <Lines>148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Editor</cp:lastModifiedBy>
  <cp:revision>3</cp:revision>
  <cp:lastPrinted>2025-07-02T04:28:00Z</cp:lastPrinted>
  <dcterms:created xsi:type="dcterms:W3CDTF">2025-07-12T05:47:00Z</dcterms:created>
  <dcterms:modified xsi:type="dcterms:W3CDTF">2025-07-12T05:52:00Z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9f29ee5b-0d6b-4131-ae14-64c9b77fe8e6</vt:lpwstr>
  </property>
  <property fmtid="{D5CDD505-2E9C-101B-9397-08002B2CF9AE}" pid="3" name="KSOProductBuildVer">
    <vt:lpwstr>1033-12.2.0.21546</vt:lpwstr>
  </property>
  <property fmtid="{D5CDD505-2E9C-101B-9397-08002B2CF9AE}" pid="4" name="ICV">
    <vt:lpwstr>DFD1CA0A1F294E28B7F1675543526E98_12</vt:lpwstr>
  </property>
</Properties>
</file>